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02A88" w14:textId="50D5E331" w:rsidR="00AB4C02" w:rsidRDefault="00AB4C02" w:rsidP="00AB4C02">
      <w:pPr>
        <w:pStyle w:val="Heading4"/>
        <w:numPr>
          <w:ilvl w:val="0"/>
          <w:numId w:val="0"/>
        </w:numPr>
        <w:spacing w:before="0" w:after="0"/>
        <w:ind w:left="357" w:hanging="357"/>
        <w:jc w:val="center"/>
        <w:rPr>
          <w:b/>
          <w:i w:val="0"/>
          <w:lang w:val="de-DE"/>
        </w:rPr>
      </w:pPr>
      <w:bookmarkStart w:id="0" w:name="_Toc505256973"/>
      <w:bookmarkStart w:id="1" w:name="_Toc505259642"/>
      <w:bookmarkStart w:id="2" w:name="_Toc19713257"/>
      <w:r w:rsidRPr="00AB4C02">
        <w:rPr>
          <w:b/>
          <w:i w:val="0"/>
          <w:lang w:val="de-DE"/>
        </w:rPr>
        <w:t>MÔ TẢ YÊU CẦU CẦN ĐÁP ỨNG CỦA HỆ THỐNG</w:t>
      </w:r>
    </w:p>
    <w:p w14:paraId="7C5C6591" w14:textId="399A9443" w:rsidR="00C119CF" w:rsidRDefault="00C119CF" w:rsidP="00AB4C02">
      <w:pPr>
        <w:pStyle w:val="Heading4"/>
        <w:numPr>
          <w:ilvl w:val="0"/>
          <w:numId w:val="0"/>
        </w:numPr>
        <w:spacing w:before="0" w:after="0"/>
        <w:ind w:left="357" w:hanging="357"/>
        <w:jc w:val="center"/>
        <w:rPr>
          <w:b/>
          <w:i w:val="0"/>
          <w:lang w:val="de-DE"/>
        </w:rPr>
      </w:pPr>
      <w:r w:rsidRPr="00C119CF">
        <w:rPr>
          <w:b/>
          <w:i w:val="0"/>
          <w:lang w:val="de-DE"/>
        </w:rPr>
        <w:t>TUYỂN SINH ĐẦU CẤP</w:t>
      </w:r>
      <w:r w:rsidR="00AB4C02">
        <w:rPr>
          <w:b/>
          <w:i w:val="0"/>
          <w:lang w:val="de-DE"/>
        </w:rPr>
        <w:t xml:space="preserve"> THCS VÀ THPT</w:t>
      </w:r>
    </w:p>
    <w:p w14:paraId="4571D4A9" w14:textId="33FD5428" w:rsidR="00665A7E" w:rsidRDefault="007B2887" w:rsidP="007B2887">
      <w:pPr>
        <w:spacing w:after="0" w:line="240" w:lineRule="auto"/>
        <w:jc w:val="center"/>
        <w:rPr>
          <w:i/>
          <w:lang w:val="de-DE"/>
        </w:rPr>
      </w:pPr>
      <w:r w:rsidRPr="007B2887">
        <w:rPr>
          <w:i/>
          <w:lang w:val="de-DE"/>
        </w:rPr>
        <w:t xml:space="preserve">(Kèm theo </w:t>
      </w:r>
      <w:r w:rsidR="007352A0">
        <w:rPr>
          <w:i/>
          <w:lang w:val="de-DE"/>
        </w:rPr>
        <w:t>Thông báo số</w:t>
      </w:r>
      <w:r w:rsidR="00635F43">
        <w:rPr>
          <w:i/>
          <w:lang w:val="de-DE"/>
        </w:rPr>
        <w:t xml:space="preserve">: </w:t>
      </w:r>
      <w:bookmarkStart w:id="3" w:name="_GoBack"/>
      <w:bookmarkEnd w:id="3"/>
      <w:r w:rsidRPr="007B2887">
        <w:rPr>
          <w:i/>
          <w:lang w:val="de-DE"/>
        </w:rPr>
        <w:t xml:space="preserve">  </w:t>
      </w:r>
      <w:r>
        <w:rPr>
          <w:i/>
          <w:lang w:val="de-DE"/>
        </w:rPr>
        <w:t xml:space="preserve"> </w:t>
      </w:r>
      <w:r w:rsidRPr="007B2887">
        <w:rPr>
          <w:i/>
          <w:lang w:val="de-DE"/>
        </w:rPr>
        <w:t xml:space="preserve">      /</w:t>
      </w:r>
      <w:r w:rsidR="007352A0">
        <w:rPr>
          <w:i/>
          <w:lang w:val="de-DE"/>
        </w:rPr>
        <w:t xml:space="preserve">TB-SGDĐT </w:t>
      </w:r>
      <w:r w:rsidRPr="007B2887">
        <w:rPr>
          <w:i/>
          <w:lang w:val="de-DE"/>
        </w:rPr>
        <w:t xml:space="preserve"> ngày   </w:t>
      </w:r>
      <w:r>
        <w:rPr>
          <w:i/>
          <w:lang w:val="de-DE"/>
        </w:rPr>
        <w:t xml:space="preserve"> </w:t>
      </w:r>
      <w:r w:rsidR="00635F43">
        <w:rPr>
          <w:i/>
          <w:lang w:val="de-DE"/>
        </w:rPr>
        <w:t xml:space="preserve"> </w:t>
      </w:r>
      <w:r>
        <w:rPr>
          <w:i/>
          <w:lang w:val="de-DE"/>
        </w:rPr>
        <w:t xml:space="preserve">  </w:t>
      </w:r>
      <w:r w:rsidR="00635F43">
        <w:rPr>
          <w:i/>
          <w:lang w:val="de-DE"/>
        </w:rPr>
        <w:t xml:space="preserve"> /11</w:t>
      </w:r>
      <w:r w:rsidRPr="007B2887">
        <w:rPr>
          <w:i/>
          <w:lang w:val="de-DE"/>
        </w:rPr>
        <w:t>/2023</w:t>
      </w:r>
    </w:p>
    <w:p w14:paraId="7FB1546C" w14:textId="3AF83295" w:rsidR="00AB4C02" w:rsidRPr="007B2887" w:rsidRDefault="007B2887" w:rsidP="007B2887">
      <w:pPr>
        <w:spacing w:after="0" w:line="240" w:lineRule="auto"/>
        <w:jc w:val="center"/>
        <w:rPr>
          <w:i/>
          <w:lang w:val="de-DE"/>
        </w:rPr>
      </w:pPr>
      <w:r w:rsidRPr="007B2887">
        <w:rPr>
          <w:i/>
          <w:lang w:val="de-DE"/>
        </w:rPr>
        <w:t>của Sở Giáo dục và Đào tạo)</w:t>
      </w:r>
    </w:p>
    <w:p w14:paraId="5100B10A" w14:textId="77777777" w:rsidR="00B21119" w:rsidRPr="00C119CF" w:rsidRDefault="00C119CF" w:rsidP="00B21119">
      <w:pPr>
        <w:pStyle w:val="Heading4"/>
        <w:numPr>
          <w:ilvl w:val="0"/>
          <w:numId w:val="0"/>
        </w:numPr>
        <w:ind w:left="360" w:hanging="360"/>
        <w:rPr>
          <w:rFonts w:ascii="Times New Roman Bold" w:hAnsi="Times New Roman Bold"/>
          <w:i w:val="0"/>
          <w:iCs/>
          <w:szCs w:val="26"/>
        </w:rPr>
      </w:pPr>
      <w:r w:rsidRPr="00C119CF">
        <w:rPr>
          <w:rFonts w:ascii="Times New Roman Bold" w:hAnsi="Times New Roman Bold"/>
          <w:i w:val="0"/>
          <w:iCs/>
          <w:szCs w:val="26"/>
        </w:rPr>
        <w:t>I</w:t>
      </w:r>
      <w:r w:rsidR="00B21119" w:rsidRPr="00C119CF">
        <w:rPr>
          <w:rFonts w:ascii="Times New Roman Bold" w:hAnsi="Times New Roman Bold"/>
          <w:i w:val="0"/>
          <w:iCs/>
          <w:szCs w:val="26"/>
        </w:rPr>
        <w:t xml:space="preserve">. </w:t>
      </w:r>
      <w:r w:rsidRPr="00C119CF">
        <w:rPr>
          <w:rFonts w:ascii="Times New Roman Bold" w:hAnsi="Times New Roman Bold"/>
          <w:i w:val="0"/>
          <w:iCs/>
          <w:szCs w:val="26"/>
        </w:rPr>
        <w:t>QUY TR</w:t>
      </w:r>
      <w:r w:rsidRPr="00C119CF">
        <w:rPr>
          <w:rFonts w:ascii="Times New Roman Bold" w:hAnsi="Times New Roman Bold" w:hint="eastAsia"/>
          <w:i w:val="0"/>
          <w:iCs/>
          <w:szCs w:val="26"/>
        </w:rPr>
        <w:t>Ì</w:t>
      </w:r>
      <w:r w:rsidRPr="00C119CF">
        <w:rPr>
          <w:rFonts w:ascii="Times New Roman Bold" w:hAnsi="Times New Roman Bold"/>
          <w:i w:val="0"/>
          <w:iCs/>
          <w:szCs w:val="26"/>
        </w:rPr>
        <w:t>NH TUYỂN SINH</w:t>
      </w:r>
      <w:bookmarkEnd w:id="0"/>
      <w:bookmarkEnd w:id="1"/>
      <w:bookmarkEnd w:id="2"/>
    </w:p>
    <w:tbl>
      <w:tblPr>
        <w:tblStyle w:val="TableGrid"/>
        <w:tblW w:w="0" w:type="auto"/>
        <w:tblLook w:val="04A0" w:firstRow="1" w:lastRow="0" w:firstColumn="1" w:lastColumn="0" w:noHBand="0" w:noVBand="1"/>
      </w:tblPr>
      <w:tblGrid>
        <w:gridCol w:w="5240"/>
        <w:gridCol w:w="3822"/>
      </w:tblGrid>
      <w:tr w:rsidR="00B21119" w:rsidRPr="00C119CF" w14:paraId="3BA0C32E" w14:textId="77777777" w:rsidTr="00B21119">
        <w:tc>
          <w:tcPr>
            <w:tcW w:w="9062" w:type="dxa"/>
            <w:gridSpan w:val="2"/>
            <w:vAlign w:val="center"/>
          </w:tcPr>
          <w:p w14:paraId="2294A593" w14:textId="77777777" w:rsidR="00B21119" w:rsidRPr="00C119CF" w:rsidRDefault="00B21119" w:rsidP="00AB4C02">
            <w:pPr>
              <w:spacing w:before="60" w:after="60"/>
              <w:jc w:val="center"/>
              <w:rPr>
                <w:b/>
                <w:sz w:val="26"/>
                <w:szCs w:val="26"/>
              </w:rPr>
            </w:pPr>
            <w:r w:rsidRPr="00C119CF">
              <w:rPr>
                <w:b/>
                <w:sz w:val="26"/>
                <w:szCs w:val="26"/>
              </w:rPr>
              <w:t>QUY TRÌNH TUYỂ</w:t>
            </w:r>
            <w:r w:rsidR="007A37DB">
              <w:rPr>
                <w:b/>
                <w:sz w:val="26"/>
                <w:szCs w:val="26"/>
              </w:rPr>
              <w:t>N SINH</w:t>
            </w:r>
          </w:p>
        </w:tc>
      </w:tr>
      <w:tr w:rsidR="00B21119" w14:paraId="3EC0CE0E" w14:textId="77777777" w:rsidTr="00B21119">
        <w:tc>
          <w:tcPr>
            <w:tcW w:w="5240" w:type="dxa"/>
          </w:tcPr>
          <w:p w14:paraId="216CA031" w14:textId="77777777" w:rsidR="00B21119" w:rsidRPr="00B21119" w:rsidRDefault="00B21119" w:rsidP="00AB4C02">
            <w:pPr>
              <w:spacing w:before="60" w:after="60"/>
              <w:jc w:val="center"/>
              <w:rPr>
                <w:b/>
              </w:rPr>
            </w:pPr>
            <w:r w:rsidRPr="00B21119">
              <w:rPr>
                <w:b/>
              </w:rPr>
              <w:t>Các bước</w:t>
            </w:r>
          </w:p>
        </w:tc>
        <w:tc>
          <w:tcPr>
            <w:tcW w:w="3822" w:type="dxa"/>
          </w:tcPr>
          <w:p w14:paraId="5F4A4187" w14:textId="77777777" w:rsidR="00B21119" w:rsidRPr="00B21119" w:rsidRDefault="009C1188" w:rsidP="00AB4C02">
            <w:pPr>
              <w:spacing w:before="60" w:after="60"/>
              <w:jc w:val="center"/>
              <w:rPr>
                <w:b/>
              </w:rPr>
            </w:pPr>
            <w:r>
              <w:rPr>
                <w:b/>
              </w:rPr>
              <w:t xml:space="preserve">Đơn vị, cá nhân </w:t>
            </w:r>
            <w:r w:rsidR="00B21119" w:rsidRPr="00B21119">
              <w:rPr>
                <w:b/>
              </w:rPr>
              <w:t>thực hiện</w:t>
            </w:r>
          </w:p>
        </w:tc>
      </w:tr>
      <w:tr w:rsidR="00B21119" w14:paraId="0352AF4B" w14:textId="77777777" w:rsidTr="00B21119">
        <w:trPr>
          <w:trHeight w:val="2043"/>
        </w:trPr>
        <w:tc>
          <w:tcPr>
            <w:tcW w:w="5240" w:type="dxa"/>
          </w:tcPr>
          <w:p w14:paraId="05ADCC27" w14:textId="77777777" w:rsidR="00B21119" w:rsidRDefault="005D68E3" w:rsidP="00B21119">
            <w:r>
              <w:rPr>
                <w:noProof/>
              </w:rPr>
              <mc:AlternateContent>
                <mc:Choice Requires="wpg">
                  <w:drawing>
                    <wp:anchor distT="0" distB="0" distL="114300" distR="114300" simplePos="0" relativeHeight="251703296" behindDoc="1" locked="0" layoutInCell="1" allowOverlap="1" wp14:anchorId="49C14959" wp14:editId="1727B639">
                      <wp:simplePos x="0" y="0"/>
                      <wp:positionH relativeFrom="column">
                        <wp:posOffset>-63319</wp:posOffset>
                      </wp:positionH>
                      <wp:positionV relativeFrom="paragraph">
                        <wp:posOffset>106771</wp:posOffset>
                      </wp:positionV>
                      <wp:extent cx="3028950" cy="6994071"/>
                      <wp:effectExtent l="0" t="0" r="38100" b="16510"/>
                      <wp:wrapNone/>
                      <wp:docPr id="28" name="Group 28"/>
                      <wp:cNvGraphicFramePr/>
                      <a:graphic xmlns:a="http://schemas.openxmlformats.org/drawingml/2006/main">
                        <a:graphicData uri="http://schemas.microsoft.com/office/word/2010/wordprocessingGroup">
                          <wpg:wgp>
                            <wpg:cNvGrpSpPr/>
                            <wpg:grpSpPr>
                              <a:xfrm>
                                <a:off x="0" y="0"/>
                                <a:ext cx="3028950" cy="6994071"/>
                                <a:chOff x="0" y="0"/>
                                <a:chExt cx="3028950" cy="6994071"/>
                              </a:xfrm>
                            </wpg:grpSpPr>
                            <wps:wsp>
                              <wps:cNvPr id="11" name="Straight Arrow Connector 11"/>
                              <wps:cNvCnPr/>
                              <wps:spPr>
                                <a:xfrm>
                                  <a:off x="1915886" y="457200"/>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 name="Oval 1"/>
                              <wps:cNvSpPr/>
                              <wps:spPr>
                                <a:xfrm>
                                  <a:off x="1371600" y="0"/>
                                  <a:ext cx="1073150" cy="419100"/>
                                </a:xfrm>
                                <a:prstGeom prst="ellipse">
                                  <a:avLst/>
                                </a:prstGeom>
                              </wps:spPr>
                              <wps:style>
                                <a:lnRef idx="2">
                                  <a:schemeClr val="dk1"/>
                                </a:lnRef>
                                <a:fillRef idx="1">
                                  <a:schemeClr val="lt1"/>
                                </a:fillRef>
                                <a:effectRef idx="0">
                                  <a:schemeClr val="dk1"/>
                                </a:effectRef>
                                <a:fontRef idx="minor">
                                  <a:schemeClr val="dk1"/>
                                </a:fontRef>
                              </wps:style>
                              <wps:txbx>
                                <w:txbxContent>
                                  <w:p w14:paraId="1830E00E" w14:textId="77777777" w:rsidR="009C157D" w:rsidRPr="00B21119" w:rsidRDefault="009C157D" w:rsidP="00B21119">
                                    <w:pPr>
                                      <w:jc w:val="center"/>
                                      <w:rPr>
                                        <w:sz w:val="24"/>
                                        <w:szCs w:val="24"/>
                                      </w:rPr>
                                    </w:pPr>
                                    <w:r w:rsidRPr="00B21119">
                                      <w:rPr>
                                        <w:sz w:val="24"/>
                                        <w:szCs w:val="24"/>
                                      </w:rPr>
                                      <w:t>Bắt đầu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827315" y="718457"/>
                                  <a:ext cx="2159000" cy="298450"/>
                                </a:xfrm>
                                <a:prstGeom prst="rect">
                                  <a:avLst/>
                                </a:prstGeom>
                              </wps:spPr>
                              <wps:style>
                                <a:lnRef idx="2">
                                  <a:schemeClr val="dk1"/>
                                </a:lnRef>
                                <a:fillRef idx="1">
                                  <a:schemeClr val="lt1"/>
                                </a:fillRef>
                                <a:effectRef idx="0">
                                  <a:schemeClr val="dk1"/>
                                </a:effectRef>
                                <a:fontRef idx="minor">
                                  <a:schemeClr val="dk1"/>
                                </a:fontRef>
                              </wps:style>
                              <wps:txbx>
                                <w:txbxContent>
                                  <w:p w14:paraId="55E1AB52" w14:textId="77777777" w:rsidR="009C157D" w:rsidRPr="00B21119" w:rsidRDefault="009C157D" w:rsidP="00B21119">
                                    <w:pPr>
                                      <w:jc w:val="center"/>
                                      <w:rPr>
                                        <w:sz w:val="24"/>
                                        <w:szCs w:val="24"/>
                                      </w:rPr>
                                    </w:pPr>
                                    <w:r w:rsidRPr="00B21119">
                                      <w:rPr>
                                        <w:sz w:val="24"/>
                                        <w:szCs w:val="24"/>
                                      </w:rPr>
                                      <w:t>Đăng ký thi/xét tuyển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Connector 23"/>
                              <wps:cNvCnPr/>
                              <wps:spPr>
                                <a:xfrm>
                                  <a:off x="87086" y="849085"/>
                                  <a:ext cx="0" cy="151765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915886" y="1045028"/>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Rectangle 5"/>
                              <wps:cNvSpPr/>
                              <wps:spPr>
                                <a:xfrm>
                                  <a:off x="870858" y="1306285"/>
                                  <a:ext cx="215265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04C82420" w14:textId="77777777" w:rsidR="009C157D" w:rsidRPr="00B21119" w:rsidRDefault="009C157D" w:rsidP="00B21119">
                                    <w:pPr>
                                      <w:jc w:val="center"/>
                                      <w:rPr>
                                        <w:sz w:val="24"/>
                                        <w:szCs w:val="24"/>
                                      </w:rPr>
                                    </w:pPr>
                                    <w:r>
                                      <w:rPr>
                                        <w:sz w:val="24"/>
                                        <w:szCs w:val="24"/>
                                      </w:rPr>
                                      <w:t>Tiếp nhận hồ sơ đăng ký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1915886" y="1611085"/>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Diamond 6"/>
                              <wps:cNvSpPr/>
                              <wps:spPr>
                                <a:xfrm>
                                  <a:off x="762000" y="1850571"/>
                                  <a:ext cx="2266950" cy="965200"/>
                                </a:xfrm>
                                <a:prstGeom prst="diamond">
                                  <a:avLst/>
                                </a:prstGeom>
                              </wps:spPr>
                              <wps:style>
                                <a:lnRef idx="2">
                                  <a:schemeClr val="dk1"/>
                                </a:lnRef>
                                <a:fillRef idx="1">
                                  <a:schemeClr val="lt1"/>
                                </a:fillRef>
                                <a:effectRef idx="0">
                                  <a:schemeClr val="dk1"/>
                                </a:effectRef>
                                <a:fontRef idx="minor">
                                  <a:schemeClr val="dk1"/>
                                </a:fontRef>
                              </wps:style>
                              <wps:txbx>
                                <w:txbxContent>
                                  <w:p w14:paraId="177BA262" w14:textId="77777777" w:rsidR="00E70514" w:rsidRPr="005D68E3" w:rsidRDefault="009C157D" w:rsidP="00E70514">
                                    <w:pPr>
                                      <w:spacing w:after="0" w:line="240" w:lineRule="auto"/>
                                      <w:jc w:val="center"/>
                                      <w:rPr>
                                        <w:spacing w:val="-6"/>
                                        <w:sz w:val="24"/>
                                        <w:szCs w:val="24"/>
                                      </w:rPr>
                                    </w:pPr>
                                    <w:r w:rsidRPr="005D68E3">
                                      <w:rPr>
                                        <w:spacing w:val="-6"/>
                                        <w:sz w:val="24"/>
                                        <w:szCs w:val="24"/>
                                      </w:rPr>
                                      <w:t xml:space="preserve">Kiểm tra, </w:t>
                                    </w:r>
                                  </w:p>
                                  <w:p w14:paraId="7D113C1A" w14:textId="77777777" w:rsidR="009C157D" w:rsidRPr="005D68E3" w:rsidRDefault="009C157D" w:rsidP="00E70514">
                                    <w:pPr>
                                      <w:spacing w:after="0" w:line="240" w:lineRule="auto"/>
                                      <w:jc w:val="center"/>
                                      <w:rPr>
                                        <w:spacing w:val="-6"/>
                                        <w:sz w:val="24"/>
                                        <w:szCs w:val="24"/>
                                      </w:rPr>
                                    </w:pPr>
                                    <w:r w:rsidRPr="005D68E3">
                                      <w:rPr>
                                        <w:spacing w:val="-6"/>
                                        <w:sz w:val="24"/>
                                        <w:szCs w:val="24"/>
                                      </w:rPr>
                                      <w:t>phê duyệt hồ</w:t>
                                    </w:r>
                                    <w:r w:rsidR="005D68E3" w:rsidRPr="005D68E3">
                                      <w:rPr>
                                        <w:spacing w:val="-6"/>
                                        <w:sz w:val="24"/>
                                        <w:szCs w:val="24"/>
                                      </w:rPr>
                                      <w:t xml:space="preserve">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0" y="2416628"/>
                                  <a:ext cx="933450" cy="254000"/>
                                </a:xfrm>
                                <a:prstGeom prst="rect">
                                  <a:avLst/>
                                </a:prstGeom>
                                <a:solidFill>
                                  <a:schemeClr val="lt1"/>
                                </a:solidFill>
                                <a:ln w="6350">
                                  <a:noFill/>
                                </a:ln>
                              </wps:spPr>
                              <wps:txbx>
                                <w:txbxContent>
                                  <w:p w14:paraId="5BD9DA39" w14:textId="77777777" w:rsidR="009C157D" w:rsidRPr="00C0490F" w:rsidRDefault="009C157D" w:rsidP="00C0490F">
                                    <w:pPr>
                                      <w:rPr>
                                        <w:sz w:val="20"/>
                                        <w:szCs w:val="20"/>
                                      </w:rPr>
                                    </w:pPr>
                                    <w:r>
                                      <w:rPr>
                                        <w:sz w:val="20"/>
                                        <w:szCs w:val="20"/>
                                      </w:rPr>
                                      <w:t>Không d</w:t>
                                    </w:r>
                                    <w:r w:rsidRPr="00C0490F">
                                      <w:rPr>
                                        <w:sz w:val="20"/>
                                        <w:szCs w:val="20"/>
                                      </w:rPr>
                                      <w:t>uyệt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wps:spPr>
                                <a:xfrm>
                                  <a:off x="108858" y="849085"/>
                                  <a:ext cx="749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1915886" y="2808514"/>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Rectangle 7"/>
                              <wps:cNvSpPr/>
                              <wps:spPr>
                                <a:xfrm>
                                  <a:off x="870858" y="3026228"/>
                                  <a:ext cx="208280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5619548F" w14:textId="77777777" w:rsidR="009C157D" w:rsidRPr="00B21119" w:rsidRDefault="009C157D" w:rsidP="00B21119">
                                    <w:pPr>
                                      <w:jc w:val="center"/>
                                      <w:rPr>
                                        <w:sz w:val="24"/>
                                        <w:szCs w:val="24"/>
                                      </w:rPr>
                                    </w:pPr>
                                    <w:r>
                                      <w:rPr>
                                        <w:sz w:val="24"/>
                                        <w:szCs w:val="24"/>
                                      </w:rPr>
                                      <w:t>Tổ chức thi và chấm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1937658" y="3352800"/>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1937658" y="3897085"/>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Rectangle 9"/>
                              <wps:cNvSpPr/>
                              <wps:spPr>
                                <a:xfrm>
                                  <a:off x="870858" y="4136571"/>
                                  <a:ext cx="2108200" cy="482600"/>
                                </a:xfrm>
                                <a:prstGeom prst="rect">
                                  <a:avLst/>
                                </a:prstGeom>
                              </wps:spPr>
                              <wps:style>
                                <a:lnRef idx="2">
                                  <a:schemeClr val="dk1"/>
                                </a:lnRef>
                                <a:fillRef idx="1">
                                  <a:schemeClr val="lt1"/>
                                </a:fillRef>
                                <a:effectRef idx="0">
                                  <a:schemeClr val="dk1"/>
                                </a:effectRef>
                                <a:fontRef idx="minor">
                                  <a:schemeClr val="dk1"/>
                                </a:fontRef>
                              </wps:style>
                              <wps:txbx>
                                <w:txbxContent>
                                  <w:p w14:paraId="578F522F" w14:textId="77777777" w:rsidR="007A6A81" w:rsidRDefault="009C157D" w:rsidP="007A6A81">
                                    <w:pPr>
                                      <w:spacing w:after="0" w:line="240" w:lineRule="auto"/>
                                      <w:jc w:val="center"/>
                                      <w:rPr>
                                        <w:sz w:val="24"/>
                                        <w:szCs w:val="24"/>
                                      </w:rPr>
                                    </w:pPr>
                                    <w:r>
                                      <w:rPr>
                                        <w:sz w:val="24"/>
                                        <w:szCs w:val="24"/>
                                      </w:rPr>
                                      <w:t xml:space="preserve">Thông báo điểm chuẩn, </w:t>
                                    </w:r>
                                  </w:p>
                                  <w:p w14:paraId="3050B4C2" w14:textId="77777777" w:rsidR="009C157D" w:rsidRPr="00B21119" w:rsidRDefault="009C157D" w:rsidP="007A6A81">
                                    <w:pPr>
                                      <w:spacing w:after="0" w:line="240" w:lineRule="auto"/>
                                      <w:jc w:val="center"/>
                                      <w:rPr>
                                        <w:sz w:val="24"/>
                                        <w:szCs w:val="24"/>
                                      </w:rPr>
                                    </w:pPr>
                                    <w:r>
                                      <w:rPr>
                                        <w:sz w:val="24"/>
                                        <w:szCs w:val="24"/>
                                      </w:rPr>
                                      <w:t>kết quả tuyển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870858" y="5355771"/>
                                  <a:ext cx="208280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7485E5FC" w14:textId="77777777" w:rsidR="009C157D" w:rsidRPr="00B21119" w:rsidRDefault="009C157D" w:rsidP="00B21119">
                                    <w:pPr>
                                      <w:jc w:val="center"/>
                                      <w:rPr>
                                        <w:sz w:val="24"/>
                                        <w:szCs w:val="24"/>
                                      </w:rPr>
                                    </w:pPr>
                                    <w:r>
                                      <w:rPr>
                                        <w:sz w:val="24"/>
                                        <w:szCs w:val="24"/>
                                      </w:rPr>
                                      <w:t>Tổ chức chấm phúc khảo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870858" y="4855028"/>
                                  <a:ext cx="2108200"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D294171" w14:textId="77777777" w:rsidR="009C157D" w:rsidRPr="00B21119" w:rsidRDefault="009C157D" w:rsidP="00B21119">
                                    <w:pPr>
                                      <w:jc w:val="center"/>
                                      <w:rPr>
                                        <w:sz w:val="24"/>
                                        <w:szCs w:val="24"/>
                                      </w:rPr>
                                    </w:pPr>
                                    <w:r>
                                      <w:rPr>
                                        <w:sz w:val="24"/>
                                        <w:szCs w:val="24"/>
                                      </w:rPr>
                                      <w:t>Đăng ký phúc khảo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870858" y="5878285"/>
                                  <a:ext cx="2108200" cy="485775"/>
                                </a:xfrm>
                                <a:prstGeom prst="rect">
                                  <a:avLst/>
                                </a:prstGeom>
                              </wps:spPr>
                              <wps:style>
                                <a:lnRef idx="2">
                                  <a:schemeClr val="dk1"/>
                                </a:lnRef>
                                <a:fillRef idx="1">
                                  <a:schemeClr val="lt1"/>
                                </a:fillRef>
                                <a:effectRef idx="0">
                                  <a:schemeClr val="dk1"/>
                                </a:effectRef>
                                <a:fontRef idx="minor">
                                  <a:schemeClr val="dk1"/>
                                </a:fontRef>
                              </wps:style>
                              <wps:txbx>
                                <w:txbxContent>
                                  <w:p w14:paraId="5AC7404C" w14:textId="77777777" w:rsidR="009C157D" w:rsidRPr="00B21119" w:rsidRDefault="009C157D" w:rsidP="00B21119">
                                    <w:pPr>
                                      <w:jc w:val="center"/>
                                      <w:rPr>
                                        <w:sz w:val="24"/>
                                        <w:szCs w:val="24"/>
                                      </w:rPr>
                                    </w:pPr>
                                    <w:r>
                                      <w:rPr>
                                        <w:sz w:val="24"/>
                                        <w:szCs w:val="24"/>
                                      </w:rPr>
                                      <w:t>Thông báo kết quả phúc khảo, duyệt tuyển sinh bổ 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458686" y="6574971"/>
                                  <a:ext cx="1073150" cy="419100"/>
                                </a:xfrm>
                                <a:prstGeom prst="ellipse">
                                  <a:avLst/>
                                </a:prstGeom>
                              </wps:spPr>
                              <wps:style>
                                <a:lnRef idx="2">
                                  <a:schemeClr val="dk1"/>
                                </a:lnRef>
                                <a:fillRef idx="1">
                                  <a:schemeClr val="lt1"/>
                                </a:fillRef>
                                <a:effectRef idx="0">
                                  <a:schemeClr val="dk1"/>
                                </a:effectRef>
                                <a:fontRef idx="minor">
                                  <a:schemeClr val="dk1"/>
                                </a:fontRef>
                              </wps:style>
                              <wps:txbx>
                                <w:txbxContent>
                                  <w:p w14:paraId="7A0CB326" w14:textId="77777777" w:rsidR="009C157D" w:rsidRPr="00B21119" w:rsidRDefault="009C157D" w:rsidP="00B21119">
                                    <w:pPr>
                                      <w:jc w:val="center"/>
                                      <w:rPr>
                                        <w:sz w:val="24"/>
                                        <w:szCs w:val="24"/>
                                      </w:rPr>
                                    </w:pPr>
                                    <w:r>
                                      <w:rPr>
                                        <w:sz w:val="24"/>
                                        <w:szCs w:val="24"/>
                                      </w:rPr>
                                      <w:t>Kết thúc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w14:anchorId="49C14959" id="Group 28" o:spid="_x0000_s1026" style="position:absolute;margin-left:-5pt;margin-top:8.4pt;width:238.5pt;height:550.7pt;z-index:-251613184" coordsize="30289,6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">
                      <v:shapetype id="_x0000_t32" coordsize="21600,21600" o:spt="32" o:oned="t" path="m,l21600,21600e" filled="f">
                        <v:path arrowok="t" fillok="f" o:connecttype="none"/>
                        <o:lock v:ext="edit" shapetype="t"/>
                      </v:shapetype>
                      <v:shape id="Straight Arrow Connector 11" o:spid="_x0000_s1027" type="#_x0000_t32" style="position:absolute;left:19158;top:4572;width:64;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oval id="Oval 1" o:spid="_x0000_s1028" style="position:absolute;left:13716;width:1073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" fillcolor="white [3201]" strokecolor="black [3200]" strokeweight="1pt">
                        <v:stroke joinstyle="miter"/>
                        <v:textbox>
                          <w:txbxContent>
                            <w:p w14:paraId="1830E00E" w14:textId="77777777" w:rsidR="009C157D" w:rsidRPr="00B21119" w:rsidRDefault="009C157D" w:rsidP="00B21119">
                              <w:pPr>
                                <w:jc w:val="center"/>
                                <w:rPr>
                                  <w:sz w:val="24"/>
                                  <w:szCs w:val="24"/>
                                </w:rPr>
                              </w:pPr>
                              <w:r w:rsidRPr="00B21119">
                                <w:rPr>
                                  <w:sz w:val="24"/>
                                  <w:szCs w:val="24"/>
                                </w:rPr>
                                <w:t>Bắt đầu</w:t>
                              </w:r>
                            </w:p>
                          </w:txbxContent>
                        </v:textbox>
                      </v:oval>
                      <v:rect id="Rectangle 4" o:spid="_x0000_s1029" style="position:absolute;left:8273;top:7184;width:21590;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14:paraId="55E1AB52" w14:textId="77777777" w:rsidR="009C157D" w:rsidRPr="00B21119" w:rsidRDefault="009C157D" w:rsidP="00B21119">
                              <w:pPr>
                                <w:jc w:val="center"/>
                                <w:rPr>
                                  <w:sz w:val="24"/>
                                  <w:szCs w:val="24"/>
                                </w:rPr>
                              </w:pPr>
                              <w:r w:rsidRPr="00B21119">
                                <w:rPr>
                                  <w:sz w:val="24"/>
                                  <w:szCs w:val="24"/>
                                </w:rPr>
                                <w:t>Đăng ký thi/xét tuyển</w:t>
                              </w:r>
                            </w:p>
                          </w:txbxContent>
                        </v:textbox>
                      </v:rect>
                      <v:line id="Straight Connector 23" o:spid="_x0000_s1030" style="position:absolute;visibility:visible;mso-wrap-style:square" from="870,8490" to="870,2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shape id="Straight Arrow Connector 16" o:spid="_x0000_s1031" type="#_x0000_t32" style="position:absolute;left:19158;top:10450;width:64;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rect id="Rectangle 5" o:spid="_x0000_s1032" style="position:absolute;left:8708;top:13062;width:21527;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04C82420" w14:textId="77777777" w:rsidR="009C157D" w:rsidRPr="00B21119" w:rsidRDefault="009C157D" w:rsidP="00B21119">
                              <w:pPr>
                                <w:jc w:val="center"/>
                                <w:rPr>
                                  <w:sz w:val="24"/>
                                  <w:szCs w:val="24"/>
                                </w:rPr>
                              </w:pPr>
                              <w:r>
                                <w:rPr>
                                  <w:sz w:val="24"/>
                                  <w:szCs w:val="24"/>
                                </w:rPr>
                                <w:t>Tiếp nhận hồ sơ đăng ký</w:t>
                              </w:r>
                            </w:p>
                          </w:txbxContent>
                        </v:textbox>
                      </v:rect>
                      <v:shape id="Straight Arrow Connector 17" o:spid="_x0000_s1033" type="#_x0000_t32" style="position:absolute;left:19158;top:16110;width:64;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shapetype id="_x0000_t4" coordsize="21600,21600" o:spt="4" path="m10800,l,10800,10800,21600,21600,10800xe">
                        <v:stroke joinstyle="miter"/>
                        <v:path gradientshapeok="t" o:connecttype="rect" textboxrect="5400,5400,16200,16200"/>
                      </v:shapetype>
                      <v:shape id="Diamond 6" o:spid="_x0000_s1034" type="#_x0000_t4" style="position:absolute;left:7620;top:18505;width:22669;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" fillcolor="white [3201]" strokecolor="black [3200]" strokeweight="1pt">
                        <v:textbox>
                          <w:txbxContent>
                            <w:p w14:paraId="177BA262" w14:textId="77777777" w:rsidR="00E70514" w:rsidRPr="005D68E3" w:rsidRDefault="009C157D" w:rsidP="00E70514">
                              <w:pPr>
                                <w:spacing w:after="0" w:line="240" w:lineRule="auto"/>
                                <w:jc w:val="center"/>
                                <w:rPr>
                                  <w:spacing w:val="-6"/>
                                  <w:sz w:val="24"/>
                                  <w:szCs w:val="24"/>
                                </w:rPr>
                              </w:pPr>
                              <w:r w:rsidRPr="005D68E3">
                                <w:rPr>
                                  <w:spacing w:val="-6"/>
                                  <w:sz w:val="24"/>
                                  <w:szCs w:val="24"/>
                                </w:rPr>
                                <w:t xml:space="preserve">Kiểm tra, </w:t>
                              </w:r>
                            </w:p>
                            <w:p w14:paraId="7D113C1A" w14:textId="77777777" w:rsidR="009C157D" w:rsidRPr="005D68E3" w:rsidRDefault="009C157D" w:rsidP="00E70514">
                              <w:pPr>
                                <w:spacing w:after="0" w:line="240" w:lineRule="auto"/>
                                <w:jc w:val="center"/>
                                <w:rPr>
                                  <w:spacing w:val="-6"/>
                                  <w:sz w:val="24"/>
                                  <w:szCs w:val="24"/>
                                </w:rPr>
                              </w:pPr>
                              <w:r w:rsidRPr="005D68E3">
                                <w:rPr>
                                  <w:spacing w:val="-6"/>
                                  <w:sz w:val="24"/>
                                  <w:szCs w:val="24"/>
                                </w:rPr>
                                <w:t>phê duyệt hồ</w:t>
                              </w:r>
                              <w:r w:rsidR="005D68E3" w:rsidRPr="005D68E3">
                                <w:rPr>
                                  <w:spacing w:val="-6"/>
                                  <w:sz w:val="24"/>
                                  <w:szCs w:val="24"/>
                                </w:rPr>
                                <w:t xml:space="preserve"> sơ</w:t>
                              </w:r>
                            </w:p>
                          </w:txbxContent>
                        </v:textbox>
                      </v:shape>
                      <v:shapetype id="_x0000_t202" coordsize="21600,21600" o:spt="202" path="m,l,21600r21600,l21600,xe">
                        <v:stroke joinstyle="miter"/>
                        <v:path gradientshapeok="t" o:connecttype="rect"/>
                      </v:shapetype>
                      <v:shape id="Text Box 27" o:spid="_x0000_s1035" type="#_x0000_t202" style="position:absolute;top:24166;width:9334;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5BD9DA39" w14:textId="77777777" w:rsidR="009C157D" w:rsidRPr="00C0490F" w:rsidRDefault="009C157D" w:rsidP="00C0490F">
                              <w:pPr>
                                <w:rPr>
                                  <w:sz w:val="20"/>
                                  <w:szCs w:val="20"/>
                                </w:rPr>
                              </w:pPr>
                              <w:r>
                                <w:rPr>
                                  <w:sz w:val="20"/>
                                  <w:szCs w:val="20"/>
                                </w:rPr>
                                <w:t>Không d</w:t>
                              </w:r>
                              <w:r w:rsidRPr="00C0490F">
                                <w:rPr>
                                  <w:sz w:val="20"/>
                                  <w:szCs w:val="20"/>
                                </w:rPr>
                                <w:t>uyệt</w:t>
                              </w:r>
                            </w:p>
                          </w:txbxContent>
                        </v:textbox>
                      </v:shape>
                      <v:shape id="Straight Arrow Connector 24" o:spid="_x0000_s1036" type="#_x0000_t32" style="position:absolute;left:1088;top:8490;width:74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0XcwwAAANsAAAAPAAAAZHJzL2Rvd25yZXYueG1sRI9Pi8Iw&#10;FMTvC36H8ARva6qs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gz9F3MMAAADbAAAADwAA&#10;AAAAAAAAAAAAAAAHAgAAZHJzL2Rvd25yZXYueG1sUEsFBgAAAAADAAMAtwAAAPcCAAAAAA==&#10;" strokecolor="black [3200]" strokeweight=".5pt">
                        <v:stroke endarrow="block" joinstyle="miter"/>
                      </v:shape>
                      <v:shape id="Straight Arrow Connector 18" o:spid="_x0000_s1037" type="#_x0000_t32" style="position:absolute;left:19158;top:28085;width:64;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rect id="Rectangle 7" o:spid="_x0000_s1038" style="position:absolute;left:8708;top:30262;width:20828;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619548F" w14:textId="77777777" w:rsidR="009C157D" w:rsidRPr="00B21119" w:rsidRDefault="009C157D" w:rsidP="00B21119">
                              <w:pPr>
                                <w:jc w:val="center"/>
                                <w:rPr>
                                  <w:sz w:val="24"/>
                                  <w:szCs w:val="24"/>
                                </w:rPr>
                              </w:pPr>
                              <w:r>
                                <w:rPr>
                                  <w:sz w:val="24"/>
                                  <w:szCs w:val="24"/>
                                </w:rPr>
                                <w:t>Tổ chức thi và chấm thi</w:t>
                              </w:r>
                            </w:p>
                          </w:txbxContent>
                        </v:textbox>
                      </v:rect>
                      <v:shape id="Straight Arrow Connector 19" o:spid="_x0000_s1039" type="#_x0000_t32" style="position:absolute;left:19376;top:33528;width:64;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v:shape id="Straight Arrow Connector 20" o:spid="_x0000_s1040" type="#_x0000_t32" style="position:absolute;left:19376;top:38970;width:64;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v:shape>
                      <v:rect id="Rectangle 9" o:spid="_x0000_s1041" style="position:absolute;left:8708;top:41365;width:21082;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14:paraId="578F522F" w14:textId="77777777" w:rsidR="007A6A81" w:rsidRDefault="009C157D" w:rsidP="007A6A81">
                              <w:pPr>
                                <w:spacing w:after="0" w:line="240" w:lineRule="auto"/>
                                <w:jc w:val="center"/>
                                <w:rPr>
                                  <w:sz w:val="24"/>
                                  <w:szCs w:val="24"/>
                                </w:rPr>
                              </w:pPr>
                              <w:r>
                                <w:rPr>
                                  <w:sz w:val="24"/>
                                  <w:szCs w:val="24"/>
                                </w:rPr>
                                <w:t xml:space="preserve">Thông báo điểm chuẩn, </w:t>
                              </w:r>
                            </w:p>
                            <w:p w14:paraId="3050B4C2" w14:textId="77777777" w:rsidR="009C157D" w:rsidRPr="00B21119" w:rsidRDefault="009C157D" w:rsidP="007A6A81">
                              <w:pPr>
                                <w:spacing w:after="0" w:line="240" w:lineRule="auto"/>
                                <w:jc w:val="center"/>
                                <w:rPr>
                                  <w:sz w:val="24"/>
                                  <w:szCs w:val="24"/>
                                </w:rPr>
                              </w:pPr>
                              <w:r>
                                <w:rPr>
                                  <w:sz w:val="24"/>
                                  <w:szCs w:val="24"/>
                                </w:rPr>
                                <w:t>kết quả tuyển sinh</w:t>
                              </w:r>
                            </w:p>
                          </w:txbxContent>
                        </v:textbox>
                      </v:rect>
                      <v:rect id="Rectangle 12" o:spid="_x0000_s1042" style="position:absolute;left:8708;top:53557;width:20828;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14:paraId="7485E5FC" w14:textId="77777777" w:rsidR="009C157D" w:rsidRPr="00B21119" w:rsidRDefault="009C157D" w:rsidP="00B21119">
                              <w:pPr>
                                <w:jc w:val="center"/>
                                <w:rPr>
                                  <w:sz w:val="24"/>
                                  <w:szCs w:val="24"/>
                                </w:rPr>
                              </w:pPr>
                              <w:r>
                                <w:rPr>
                                  <w:sz w:val="24"/>
                                  <w:szCs w:val="24"/>
                                </w:rPr>
                                <w:t>Tổ chức chấm phúc khảo</w:t>
                              </w:r>
                            </w:p>
                          </w:txbxContent>
                        </v:textbox>
                      </v:rect>
                      <v:rect id="Rectangle 3" o:spid="_x0000_s1043" style="position:absolute;left:8708;top:48550;width:2108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14:paraId="4D294171" w14:textId="77777777" w:rsidR="009C157D" w:rsidRPr="00B21119" w:rsidRDefault="009C157D" w:rsidP="00B21119">
                              <w:pPr>
                                <w:jc w:val="center"/>
                                <w:rPr>
                                  <w:sz w:val="24"/>
                                  <w:szCs w:val="24"/>
                                </w:rPr>
                              </w:pPr>
                              <w:r>
                                <w:rPr>
                                  <w:sz w:val="24"/>
                                  <w:szCs w:val="24"/>
                                </w:rPr>
                                <w:t>Đăng ký phúc khảo</w:t>
                              </w:r>
                            </w:p>
                          </w:txbxContent>
                        </v:textbox>
                      </v:rect>
                      <v:rect id="Rectangle 13" o:spid="_x0000_s1044" style="position:absolute;left:8708;top:58782;width:21082;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14:paraId="5AC7404C" w14:textId="77777777" w:rsidR="009C157D" w:rsidRPr="00B21119" w:rsidRDefault="009C157D" w:rsidP="00B21119">
                              <w:pPr>
                                <w:jc w:val="center"/>
                                <w:rPr>
                                  <w:sz w:val="24"/>
                                  <w:szCs w:val="24"/>
                                </w:rPr>
                              </w:pPr>
                              <w:r>
                                <w:rPr>
                                  <w:sz w:val="24"/>
                                  <w:szCs w:val="24"/>
                                </w:rPr>
                                <w:t>Thông báo kết quả phúc khảo, duyệt tuyển sinh bổ sung</w:t>
                              </w:r>
                            </w:p>
                          </w:txbxContent>
                        </v:textbox>
                      </v:rect>
                      <v:oval id="Oval 10" o:spid="_x0000_s1045" style="position:absolute;left:14586;top:65749;width:10732;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" fillcolor="white [3201]" strokecolor="black [3200]" strokeweight="1pt">
                        <v:stroke joinstyle="miter"/>
                        <v:textbox>
                          <w:txbxContent>
                            <w:p w14:paraId="7A0CB326" w14:textId="77777777" w:rsidR="009C157D" w:rsidRPr="00B21119" w:rsidRDefault="009C157D" w:rsidP="00B21119">
                              <w:pPr>
                                <w:jc w:val="center"/>
                                <w:rPr>
                                  <w:sz w:val="24"/>
                                  <w:szCs w:val="24"/>
                                </w:rPr>
                              </w:pPr>
                              <w:r>
                                <w:rPr>
                                  <w:sz w:val="24"/>
                                  <w:szCs w:val="24"/>
                                </w:rPr>
                                <w:t>Kết thúc</w:t>
                              </w:r>
                            </w:p>
                          </w:txbxContent>
                        </v:textbox>
                      </v:oval>
                    </v:group>
                  </w:pict>
                </mc:Fallback>
              </mc:AlternateContent>
            </w:r>
          </w:p>
          <w:p w14:paraId="5441C1FF" w14:textId="77777777" w:rsidR="00B21119" w:rsidRDefault="00B21119" w:rsidP="00B21119"/>
          <w:p w14:paraId="79BC43F3" w14:textId="77777777" w:rsidR="00B21119" w:rsidRDefault="00B21119" w:rsidP="00B21119"/>
          <w:p w14:paraId="4687CC32" w14:textId="77777777" w:rsidR="00B21119" w:rsidRDefault="00B21119" w:rsidP="00B21119"/>
          <w:p w14:paraId="62B16B03" w14:textId="77777777" w:rsidR="00B21119" w:rsidRDefault="00B21119" w:rsidP="00B21119"/>
          <w:p w14:paraId="4B632B8E" w14:textId="77777777" w:rsidR="00B21119" w:rsidRDefault="00B21119" w:rsidP="00B21119"/>
        </w:tc>
        <w:tc>
          <w:tcPr>
            <w:tcW w:w="3822" w:type="dxa"/>
          </w:tcPr>
          <w:p w14:paraId="368ABBC8" w14:textId="77777777" w:rsidR="00B21119" w:rsidRPr="009C1188" w:rsidRDefault="0095736C" w:rsidP="0095736C">
            <w:pPr>
              <w:jc w:val="both"/>
              <w:rPr>
                <w:sz w:val="24"/>
                <w:szCs w:val="24"/>
              </w:rPr>
            </w:pPr>
            <w:r>
              <w:rPr>
                <w:sz w:val="24"/>
                <w:szCs w:val="24"/>
              </w:rPr>
              <w:t>Cha mẹ học sinh (hoặc người đỡ đầu) gọi chung là p</w:t>
            </w:r>
            <w:r w:rsidR="00B21119" w:rsidRPr="009C1188">
              <w:rPr>
                <w:sz w:val="24"/>
                <w:szCs w:val="24"/>
              </w:rPr>
              <w:t>hụ huynh</w:t>
            </w:r>
            <w:r>
              <w:rPr>
                <w:sz w:val="24"/>
                <w:szCs w:val="24"/>
              </w:rPr>
              <w:t xml:space="preserve"> học sinh</w:t>
            </w:r>
            <w:r w:rsidR="00371D8E">
              <w:rPr>
                <w:sz w:val="24"/>
                <w:szCs w:val="24"/>
              </w:rPr>
              <w:t xml:space="preserve"> (PHHS)</w:t>
            </w:r>
            <w:r w:rsidR="00B21119" w:rsidRPr="009C1188">
              <w:rPr>
                <w:sz w:val="24"/>
                <w:szCs w:val="24"/>
              </w:rPr>
              <w:t>, học sinh</w:t>
            </w:r>
            <w:r w:rsidR="00371D8E">
              <w:rPr>
                <w:sz w:val="24"/>
                <w:szCs w:val="24"/>
              </w:rPr>
              <w:t xml:space="preserve"> (HS)</w:t>
            </w:r>
            <w:r w:rsidR="009C1188" w:rsidRPr="009C1188">
              <w:rPr>
                <w:sz w:val="24"/>
                <w:szCs w:val="24"/>
              </w:rPr>
              <w:t xml:space="preserve">: đăng ký dự tuyển theo mẫu của </w:t>
            </w:r>
            <w:r w:rsidR="006123E3">
              <w:rPr>
                <w:sz w:val="24"/>
                <w:szCs w:val="24"/>
              </w:rPr>
              <w:t>Sở Giáo dục và Đào tạo</w:t>
            </w:r>
            <w:r w:rsidR="009C1188" w:rsidRPr="009C1188">
              <w:rPr>
                <w:sz w:val="24"/>
                <w:szCs w:val="24"/>
              </w:rPr>
              <w:t xml:space="preserve"> đồng thời nộp hồ sơ dự tuyển về nhà trường. Thành phần hồ sơ theo văn bản quy định.</w:t>
            </w:r>
          </w:p>
        </w:tc>
      </w:tr>
      <w:tr w:rsidR="00B21119" w14:paraId="7FC3D5BE" w14:textId="77777777" w:rsidTr="00B21119">
        <w:tc>
          <w:tcPr>
            <w:tcW w:w="5240" w:type="dxa"/>
          </w:tcPr>
          <w:p w14:paraId="161B763D" w14:textId="77777777" w:rsidR="00B21119" w:rsidRDefault="00B21119" w:rsidP="00B21119"/>
          <w:p w14:paraId="3693B929" w14:textId="77777777" w:rsidR="00B21119" w:rsidRDefault="00B21119" w:rsidP="00B21119"/>
          <w:p w14:paraId="5C3330CF" w14:textId="77777777" w:rsidR="00B21119" w:rsidRDefault="00B21119" w:rsidP="00B21119"/>
        </w:tc>
        <w:tc>
          <w:tcPr>
            <w:tcW w:w="3822" w:type="dxa"/>
          </w:tcPr>
          <w:p w14:paraId="32E46A03" w14:textId="77777777" w:rsidR="00B21119" w:rsidRPr="009C1188" w:rsidRDefault="00B21119" w:rsidP="009C1188">
            <w:pPr>
              <w:jc w:val="both"/>
              <w:rPr>
                <w:sz w:val="24"/>
                <w:szCs w:val="24"/>
              </w:rPr>
            </w:pPr>
            <w:r w:rsidRPr="009C1188">
              <w:rPr>
                <w:sz w:val="24"/>
                <w:szCs w:val="24"/>
              </w:rPr>
              <w:t>Người phụ trách tuyển sinh các đơn vị</w:t>
            </w:r>
            <w:r w:rsidR="009C1188" w:rsidRPr="009C1188">
              <w:rPr>
                <w:sz w:val="24"/>
                <w:szCs w:val="24"/>
              </w:rPr>
              <w:t xml:space="preserve"> tiếp nhận hồ sơ đăng ký</w:t>
            </w:r>
          </w:p>
        </w:tc>
      </w:tr>
      <w:tr w:rsidR="00B21119" w14:paraId="284C9DD0" w14:textId="77777777" w:rsidTr="00B21119">
        <w:tc>
          <w:tcPr>
            <w:tcW w:w="5240" w:type="dxa"/>
          </w:tcPr>
          <w:p w14:paraId="16EBE65E" w14:textId="77777777" w:rsidR="00B21119" w:rsidRDefault="00B21119" w:rsidP="00B21119"/>
          <w:p w14:paraId="72F15FDD" w14:textId="77777777" w:rsidR="00B21119" w:rsidRDefault="00B21119" w:rsidP="00B21119"/>
          <w:p w14:paraId="30F79892" w14:textId="77777777" w:rsidR="00B21119" w:rsidRDefault="005D68E3" w:rsidP="00E70514">
            <w:pPr>
              <w:tabs>
                <w:tab w:val="left" w:pos="3195"/>
              </w:tabs>
            </w:pPr>
            <w:r>
              <w:rPr>
                <w:noProof/>
              </w:rPr>
              <mc:AlternateContent>
                <mc:Choice Requires="wps">
                  <w:drawing>
                    <wp:anchor distT="0" distB="0" distL="114300" distR="114300" simplePos="0" relativeHeight="251630592" behindDoc="0" locked="0" layoutInCell="1" allowOverlap="1" wp14:anchorId="3066E064" wp14:editId="75BB23F5">
                      <wp:simplePos x="0" y="0"/>
                      <wp:positionH relativeFrom="column">
                        <wp:posOffset>19685</wp:posOffset>
                      </wp:positionH>
                      <wp:positionV relativeFrom="paragraph">
                        <wp:posOffset>111125</wp:posOffset>
                      </wp:positionV>
                      <wp:extent cx="7620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35811AE" id="Straight Connector 22"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55pt,8.75pt" to="61.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" strokecolor="black [3200]" strokeweight=".5pt">
                      <v:stroke joinstyle="miter"/>
                    </v:line>
                  </w:pict>
                </mc:Fallback>
              </mc:AlternateContent>
            </w:r>
            <w:r w:rsidR="00E70514">
              <w:tab/>
            </w:r>
          </w:p>
          <w:p w14:paraId="25A4F979" w14:textId="77777777" w:rsidR="00B21119" w:rsidRDefault="00B21119" w:rsidP="00B21119"/>
          <w:p w14:paraId="45036808" w14:textId="77777777" w:rsidR="00B21119" w:rsidRDefault="005D68E3" w:rsidP="00E70514">
            <w:pPr>
              <w:tabs>
                <w:tab w:val="left" w:pos="3000"/>
              </w:tabs>
            </w:pPr>
            <w:r>
              <w:rPr>
                <w:noProof/>
              </w:rPr>
              <mc:AlternateContent>
                <mc:Choice Requires="wps">
                  <w:drawing>
                    <wp:anchor distT="0" distB="0" distL="114300" distR="114300" simplePos="0" relativeHeight="251696128" behindDoc="1" locked="0" layoutInCell="1" allowOverlap="1" wp14:anchorId="6D2AA109" wp14:editId="1770D008">
                      <wp:simplePos x="0" y="0"/>
                      <wp:positionH relativeFrom="column">
                        <wp:posOffset>1936837</wp:posOffset>
                      </wp:positionH>
                      <wp:positionV relativeFrom="paragraph">
                        <wp:posOffset>129321</wp:posOffset>
                      </wp:positionV>
                      <wp:extent cx="546100" cy="254000"/>
                      <wp:effectExtent l="0" t="0" r="6350" b="0"/>
                      <wp:wrapNone/>
                      <wp:docPr id="25" name="Text Box 25"/>
                      <wp:cNvGraphicFramePr/>
                      <a:graphic xmlns:a="http://schemas.openxmlformats.org/drawingml/2006/main">
                        <a:graphicData uri="http://schemas.microsoft.com/office/word/2010/wordprocessingShape">
                          <wps:wsp>
                            <wps:cNvSpPr txBox="1"/>
                            <wps:spPr>
                              <a:xfrm>
                                <a:off x="0" y="0"/>
                                <a:ext cx="546100" cy="254000"/>
                              </a:xfrm>
                              <a:prstGeom prst="rect">
                                <a:avLst/>
                              </a:prstGeom>
                              <a:solidFill>
                                <a:schemeClr val="lt1"/>
                              </a:solidFill>
                              <a:ln w="6350">
                                <a:noFill/>
                              </a:ln>
                            </wps:spPr>
                            <wps:txbx>
                              <w:txbxContent>
                                <w:p w14:paraId="65A127DC" w14:textId="77777777" w:rsidR="009C157D" w:rsidRPr="00C0490F" w:rsidRDefault="009C157D" w:rsidP="00C0490F">
                                  <w:pPr>
                                    <w:rPr>
                                      <w:sz w:val="20"/>
                                      <w:szCs w:val="20"/>
                                    </w:rPr>
                                  </w:pPr>
                                  <w:r w:rsidRPr="00C0490F">
                                    <w:rPr>
                                      <w:sz w:val="20"/>
                                      <w:szCs w:val="20"/>
                                    </w:rPr>
                                    <w:t>Duyệt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6D2AA109" id="Text Box 25" o:spid="_x0000_s1046" type="#_x0000_t202" style="position:absolute;margin-left:152.5pt;margin-top:10.2pt;width:43pt;height:20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" fillcolor="white [3201]" stroked="f" strokeweight=".5pt">
                      <v:textbox>
                        <w:txbxContent>
                          <w:p w14:paraId="65A127DC" w14:textId="77777777" w:rsidR="009C157D" w:rsidRPr="00C0490F" w:rsidRDefault="009C157D" w:rsidP="00C0490F">
                            <w:pPr>
                              <w:rPr>
                                <w:sz w:val="20"/>
                                <w:szCs w:val="20"/>
                              </w:rPr>
                            </w:pPr>
                            <w:r w:rsidRPr="00C0490F">
                              <w:rPr>
                                <w:sz w:val="20"/>
                                <w:szCs w:val="20"/>
                              </w:rPr>
                              <w:t>Duyệt</w:t>
                            </w:r>
                          </w:p>
                        </w:txbxContent>
                      </v:textbox>
                    </v:shape>
                  </w:pict>
                </mc:Fallback>
              </mc:AlternateContent>
            </w:r>
            <w:r w:rsidR="00E70514">
              <w:tab/>
            </w:r>
          </w:p>
        </w:tc>
        <w:tc>
          <w:tcPr>
            <w:tcW w:w="3822" w:type="dxa"/>
          </w:tcPr>
          <w:p w14:paraId="72830B12" w14:textId="77777777" w:rsidR="00B21119" w:rsidRPr="009C1188" w:rsidRDefault="009C1188" w:rsidP="009C1188">
            <w:pPr>
              <w:jc w:val="both"/>
              <w:rPr>
                <w:sz w:val="24"/>
                <w:szCs w:val="24"/>
              </w:rPr>
            </w:pPr>
            <w:r w:rsidRPr="009C1188">
              <w:rPr>
                <w:sz w:val="24"/>
                <w:szCs w:val="24"/>
              </w:rPr>
              <w:t>Hội đồng tuyển sinh các đơn vị kiểm tra, phê duyệt hồ sơ đăng ký</w:t>
            </w:r>
          </w:p>
        </w:tc>
      </w:tr>
      <w:tr w:rsidR="00B21119" w14:paraId="58675C4F" w14:textId="77777777" w:rsidTr="00B21119">
        <w:tc>
          <w:tcPr>
            <w:tcW w:w="5240" w:type="dxa"/>
          </w:tcPr>
          <w:p w14:paraId="1E4EFA2C" w14:textId="77777777" w:rsidR="00B21119" w:rsidRDefault="00B21119" w:rsidP="00B21119"/>
          <w:p w14:paraId="56E03A02" w14:textId="77777777" w:rsidR="00B21119" w:rsidRDefault="00081344" w:rsidP="00081344">
            <w:pPr>
              <w:tabs>
                <w:tab w:val="left" w:pos="3090"/>
              </w:tabs>
            </w:pPr>
            <w:r>
              <w:tab/>
            </w:r>
          </w:p>
          <w:p w14:paraId="731E3843" w14:textId="77777777" w:rsidR="00B21119" w:rsidRDefault="00B21119" w:rsidP="00B21119"/>
        </w:tc>
        <w:tc>
          <w:tcPr>
            <w:tcW w:w="3822" w:type="dxa"/>
          </w:tcPr>
          <w:p w14:paraId="696164DD" w14:textId="77777777" w:rsidR="00B21119" w:rsidRPr="009C1188" w:rsidRDefault="009C1188" w:rsidP="009C1188">
            <w:pPr>
              <w:jc w:val="both"/>
              <w:rPr>
                <w:sz w:val="24"/>
                <w:szCs w:val="24"/>
              </w:rPr>
            </w:pPr>
            <w:r w:rsidRPr="009C1188">
              <w:rPr>
                <w:sz w:val="24"/>
                <w:szCs w:val="24"/>
              </w:rPr>
              <w:t>Hội đồng thi tổ chức thi và chấm thi theo quy định của Sở Giáo dục và Đào tạo</w:t>
            </w:r>
          </w:p>
        </w:tc>
      </w:tr>
      <w:tr w:rsidR="00B21119" w14:paraId="14BE88E2" w14:textId="77777777" w:rsidTr="00B21119">
        <w:tc>
          <w:tcPr>
            <w:tcW w:w="5240" w:type="dxa"/>
          </w:tcPr>
          <w:p w14:paraId="104D1D5E" w14:textId="77777777" w:rsidR="00B21119" w:rsidRDefault="005D68E3" w:rsidP="00B21119">
            <w:r>
              <w:rPr>
                <w:noProof/>
              </w:rPr>
              <mc:AlternateContent>
                <mc:Choice Requires="wps">
                  <w:drawing>
                    <wp:anchor distT="0" distB="0" distL="114300" distR="114300" simplePos="0" relativeHeight="251700224" behindDoc="1" locked="0" layoutInCell="1" allowOverlap="1" wp14:anchorId="79B1C519" wp14:editId="33E338E8">
                      <wp:simplePos x="0" y="0"/>
                      <wp:positionH relativeFrom="column">
                        <wp:posOffset>817486</wp:posOffset>
                      </wp:positionH>
                      <wp:positionV relativeFrom="paragraph">
                        <wp:posOffset>134313</wp:posOffset>
                      </wp:positionV>
                      <wp:extent cx="2108200" cy="31750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210820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08000C88" w14:textId="77777777" w:rsidR="009C157D" w:rsidRPr="00B21119" w:rsidRDefault="009C157D" w:rsidP="00B21119">
                                  <w:pPr>
                                    <w:jc w:val="center"/>
                                    <w:rPr>
                                      <w:sz w:val="24"/>
                                      <w:szCs w:val="24"/>
                                    </w:rPr>
                                  </w:pPr>
                                  <w:r>
                                    <w:rPr>
                                      <w:sz w:val="24"/>
                                      <w:szCs w:val="24"/>
                                    </w:rPr>
                                    <w:t>Thông báo, tra cứu kết quả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79B1C519" id="Rectangle 8" o:spid="_x0000_s1047" style="position:absolute;margin-left:64.35pt;margin-top:10.6pt;width:166pt;height:25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" fillcolor="white [3201]" strokecolor="black [3200]" strokeweight="1pt">
                      <v:textbox>
                        <w:txbxContent>
                          <w:p w14:paraId="08000C88" w14:textId="77777777" w:rsidR="009C157D" w:rsidRPr="00B21119" w:rsidRDefault="009C157D" w:rsidP="00B21119">
                            <w:pPr>
                              <w:jc w:val="center"/>
                              <w:rPr>
                                <w:sz w:val="24"/>
                                <w:szCs w:val="24"/>
                              </w:rPr>
                            </w:pPr>
                            <w:r>
                              <w:rPr>
                                <w:sz w:val="24"/>
                                <w:szCs w:val="24"/>
                              </w:rPr>
                              <w:t>Thông báo, tra cứu kết quả thi</w:t>
                            </w:r>
                          </w:p>
                        </w:txbxContent>
                      </v:textbox>
                    </v:rect>
                  </w:pict>
                </mc:Fallback>
              </mc:AlternateContent>
            </w:r>
          </w:p>
          <w:p w14:paraId="04ED626D" w14:textId="77777777" w:rsidR="00B21119" w:rsidRDefault="00B21119" w:rsidP="00B21119"/>
          <w:p w14:paraId="21E598BC" w14:textId="77777777" w:rsidR="00B21119" w:rsidRDefault="00B21119" w:rsidP="00B21119"/>
        </w:tc>
        <w:tc>
          <w:tcPr>
            <w:tcW w:w="3822" w:type="dxa"/>
          </w:tcPr>
          <w:p w14:paraId="0021336D" w14:textId="77777777" w:rsidR="00B21119" w:rsidRPr="009C1188" w:rsidRDefault="009C1188" w:rsidP="00081344">
            <w:pPr>
              <w:jc w:val="both"/>
              <w:rPr>
                <w:sz w:val="24"/>
                <w:szCs w:val="24"/>
              </w:rPr>
            </w:pPr>
            <w:r w:rsidRPr="009C1188">
              <w:rPr>
                <w:sz w:val="24"/>
                <w:szCs w:val="24"/>
              </w:rPr>
              <w:t>Sở Giáo dục và Đào tạo thông báo kết quả tuyển</w:t>
            </w:r>
            <w:r w:rsidR="00081344">
              <w:rPr>
                <w:sz w:val="24"/>
                <w:szCs w:val="24"/>
              </w:rPr>
              <w:t xml:space="preserve"> sinh</w:t>
            </w:r>
            <w:r w:rsidRPr="009C1188">
              <w:rPr>
                <w:sz w:val="24"/>
                <w:szCs w:val="24"/>
              </w:rPr>
              <w:t>. Phụ huynh, học sinh tra cứu kết quả tuyển sinh</w:t>
            </w:r>
          </w:p>
        </w:tc>
      </w:tr>
      <w:tr w:rsidR="00B21119" w14:paraId="07A6FFBB" w14:textId="77777777" w:rsidTr="00081344">
        <w:trPr>
          <w:trHeight w:val="1145"/>
        </w:trPr>
        <w:tc>
          <w:tcPr>
            <w:tcW w:w="5240" w:type="dxa"/>
          </w:tcPr>
          <w:p w14:paraId="6C9606FD" w14:textId="77777777" w:rsidR="00B21119" w:rsidRDefault="00407F6B" w:rsidP="00B21119">
            <w:r>
              <w:rPr>
                <w:noProof/>
              </w:rPr>
              <mc:AlternateContent>
                <mc:Choice Requires="wps">
                  <w:drawing>
                    <wp:anchor distT="0" distB="0" distL="114300" distR="114300" simplePos="0" relativeHeight="251704320" behindDoc="0" locked="0" layoutInCell="1" allowOverlap="1" wp14:anchorId="3A603126" wp14:editId="174A4218">
                      <wp:simplePos x="0" y="0"/>
                      <wp:positionH relativeFrom="column">
                        <wp:posOffset>1905635</wp:posOffset>
                      </wp:positionH>
                      <wp:positionV relativeFrom="paragraph">
                        <wp:posOffset>546100</wp:posOffset>
                      </wp:positionV>
                      <wp:extent cx="0" cy="247650"/>
                      <wp:effectExtent l="76200" t="0" r="57150" b="57150"/>
                      <wp:wrapNone/>
                      <wp:docPr id="14" name="Straight Arrow Connector 14"/>
                      <wp:cNvGraphicFramePr/>
                      <a:graphic xmlns:a="http://schemas.openxmlformats.org/drawingml/2006/main">
                        <a:graphicData uri="http://schemas.microsoft.com/office/word/2010/wordprocessingShape">
                          <wps:wsp>
                            <wps:cNvCnPr/>
                            <wps:spPr>
                              <a:xfrm>
                                <a:off x="0" y="0"/>
                                <a:ext cx="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2BCDC4F" id="Straight Arrow Connector 14" o:spid="_x0000_s1026" type="#_x0000_t32" style="position:absolute;margin-left:150.05pt;margin-top:43pt;width:0;height:1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" strokecolor="black [3213]" strokeweight=".5pt">
                      <v:stroke endarrow="block" joinstyle="miter"/>
                    </v:shape>
                  </w:pict>
                </mc:Fallback>
              </mc:AlternateContent>
            </w:r>
          </w:p>
        </w:tc>
        <w:tc>
          <w:tcPr>
            <w:tcW w:w="3822" w:type="dxa"/>
          </w:tcPr>
          <w:p w14:paraId="52970BA8" w14:textId="77777777" w:rsidR="00B21119" w:rsidRPr="009C1188" w:rsidRDefault="009C1188" w:rsidP="009C1188">
            <w:pPr>
              <w:jc w:val="both"/>
              <w:rPr>
                <w:sz w:val="24"/>
                <w:szCs w:val="24"/>
              </w:rPr>
            </w:pPr>
            <w:r w:rsidRPr="009C1188">
              <w:rPr>
                <w:sz w:val="24"/>
                <w:szCs w:val="24"/>
              </w:rPr>
              <w:t>Sở Giáo dục và Đào tạo thông báo điểm chuẩn, kết quả duyệt tuyển sinh.</w:t>
            </w:r>
          </w:p>
        </w:tc>
      </w:tr>
      <w:tr w:rsidR="00081344" w14:paraId="3561E054" w14:textId="77777777" w:rsidTr="00081344">
        <w:trPr>
          <w:trHeight w:val="695"/>
        </w:trPr>
        <w:tc>
          <w:tcPr>
            <w:tcW w:w="5240" w:type="dxa"/>
          </w:tcPr>
          <w:p w14:paraId="2CAD584A" w14:textId="77777777" w:rsidR="00081344" w:rsidRDefault="00081344" w:rsidP="00B21119">
            <w:pPr>
              <w:rPr>
                <w:noProof/>
              </w:rPr>
            </w:pPr>
          </w:p>
        </w:tc>
        <w:tc>
          <w:tcPr>
            <w:tcW w:w="3822" w:type="dxa"/>
          </w:tcPr>
          <w:p w14:paraId="1120E0EF" w14:textId="77777777" w:rsidR="00081344" w:rsidRPr="009C1188" w:rsidRDefault="00081344" w:rsidP="00081344">
            <w:pPr>
              <w:jc w:val="both"/>
              <w:rPr>
                <w:sz w:val="24"/>
                <w:szCs w:val="24"/>
              </w:rPr>
            </w:pPr>
            <w:r w:rsidRPr="009C1188">
              <w:rPr>
                <w:sz w:val="24"/>
                <w:szCs w:val="24"/>
              </w:rPr>
              <w:t xml:space="preserve">Phụ huynh, học sinh: đăng ký </w:t>
            </w:r>
            <w:r>
              <w:rPr>
                <w:sz w:val="24"/>
                <w:szCs w:val="24"/>
              </w:rPr>
              <w:t>phúc khảo</w:t>
            </w:r>
            <w:r w:rsidRPr="009C1188">
              <w:rPr>
                <w:sz w:val="24"/>
                <w:szCs w:val="24"/>
              </w:rPr>
              <w:t xml:space="preserve"> theo quy định.</w:t>
            </w:r>
          </w:p>
        </w:tc>
      </w:tr>
      <w:tr w:rsidR="00081344" w14:paraId="20EE1602" w14:textId="77777777" w:rsidTr="00B21119">
        <w:tc>
          <w:tcPr>
            <w:tcW w:w="5240" w:type="dxa"/>
          </w:tcPr>
          <w:p w14:paraId="06E7D681" w14:textId="77777777" w:rsidR="00081344" w:rsidRDefault="00407F6B" w:rsidP="00B21119">
            <w:pPr>
              <w:rPr>
                <w:noProof/>
              </w:rPr>
            </w:pPr>
            <w:r>
              <w:rPr>
                <w:noProof/>
              </w:rPr>
              <mc:AlternateContent>
                <mc:Choice Requires="wps">
                  <w:drawing>
                    <wp:anchor distT="0" distB="0" distL="114300" distR="114300" simplePos="0" relativeHeight="251708416" behindDoc="0" locked="0" layoutInCell="1" allowOverlap="1" wp14:anchorId="0B3286EC" wp14:editId="2C6ED1DE">
                      <wp:simplePos x="0" y="0"/>
                      <wp:positionH relativeFrom="column">
                        <wp:posOffset>1915160</wp:posOffset>
                      </wp:positionH>
                      <wp:positionV relativeFrom="paragraph">
                        <wp:posOffset>384175</wp:posOffset>
                      </wp:positionV>
                      <wp:extent cx="0" cy="247650"/>
                      <wp:effectExtent l="76200" t="0" r="57150" b="57150"/>
                      <wp:wrapNone/>
                      <wp:docPr id="26" name="Straight Arrow Connector 26"/>
                      <wp:cNvGraphicFramePr/>
                      <a:graphic xmlns:a="http://schemas.openxmlformats.org/drawingml/2006/main">
                        <a:graphicData uri="http://schemas.microsoft.com/office/word/2010/wordprocessingShape">
                          <wps:wsp>
                            <wps:cNvCnPr/>
                            <wps:spPr>
                              <a:xfrm>
                                <a:off x="0" y="0"/>
                                <a:ext cx="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D1124CC" id="Straight Arrow Connector 26" o:spid="_x0000_s1026" type="#_x0000_t32" style="position:absolute;margin-left:150.8pt;margin-top:30.25pt;width:0;height: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" strokecolor="black [3213]" strokeweight=".5pt">
                      <v:stroke endarrow="block" joinstyle="miter"/>
                    </v:shape>
                  </w:pict>
                </mc:Fallback>
              </mc:AlternateContent>
            </w:r>
            <w:r w:rsidR="00FD1F60">
              <w:rPr>
                <w:noProof/>
              </w:rPr>
              <mc:AlternateContent>
                <mc:Choice Requires="wps">
                  <w:drawing>
                    <wp:anchor distT="0" distB="0" distL="114300" distR="114300" simplePos="0" relativeHeight="251706368" behindDoc="0" locked="0" layoutInCell="1" allowOverlap="1" wp14:anchorId="32760C17" wp14:editId="75BA8B0B">
                      <wp:simplePos x="0" y="0"/>
                      <wp:positionH relativeFrom="column">
                        <wp:posOffset>1905635</wp:posOffset>
                      </wp:positionH>
                      <wp:positionV relativeFrom="paragraph">
                        <wp:posOffset>-92075</wp:posOffset>
                      </wp:positionV>
                      <wp:extent cx="0" cy="247650"/>
                      <wp:effectExtent l="76200" t="0" r="57150" b="57150"/>
                      <wp:wrapNone/>
                      <wp:docPr id="15" name="Straight Arrow Connector 15"/>
                      <wp:cNvGraphicFramePr/>
                      <a:graphic xmlns:a="http://schemas.openxmlformats.org/drawingml/2006/main">
                        <a:graphicData uri="http://schemas.microsoft.com/office/word/2010/wordprocessingShape">
                          <wps:wsp>
                            <wps:cNvCnPr/>
                            <wps:spPr>
                              <a:xfrm>
                                <a:off x="0" y="0"/>
                                <a:ext cx="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DDF2944" id="Straight Arrow Connector 15" o:spid="_x0000_s1026" type="#_x0000_t32" style="position:absolute;margin-left:150.05pt;margin-top:-7.25pt;width:0;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" strokecolor="black [3213]" strokeweight=".5pt">
                      <v:stroke endarrow="block" joinstyle="miter"/>
                    </v:shape>
                  </w:pict>
                </mc:Fallback>
              </mc:AlternateContent>
            </w:r>
          </w:p>
        </w:tc>
        <w:tc>
          <w:tcPr>
            <w:tcW w:w="3822" w:type="dxa"/>
          </w:tcPr>
          <w:p w14:paraId="071CBA21" w14:textId="77777777" w:rsidR="00081344" w:rsidRDefault="00081344" w:rsidP="009C1188">
            <w:pPr>
              <w:jc w:val="both"/>
              <w:rPr>
                <w:sz w:val="24"/>
                <w:szCs w:val="24"/>
              </w:rPr>
            </w:pPr>
            <w:r w:rsidRPr="009C1188">
              <w:rPr>
                <w:sz w:val="24"/>
                <w:szCs w:val="24"/>
              </w:rPr>
              <w:t xml:space="preserve">Hội đồng </w:t>
            </w:r>
            <w:r>
              <w:rPr>
                <w:sz w:val="24"/>
                <w:szCs w:val="24"/>
              </w:rPr>
              <w:t xml:space="preserve">phúc khảo </w:t>
            </w:r>
            <w:r w:rsidRPr="009C1188">
              <w:rPr>
                <w:sz w:val="24"/>
                <w:szCs w:val="24"/>
              </w:rPr>
              <w:t>chấm thi theo quy định của Sở Giáo dục và Đào tạo</w:t>
            </w:r>
          </w:p>
          <w:p w14:paraId="741D3E5B" w14:textId="77777777" w:rsidR="00081344" w:rsidRPr="009C1188" w:rsidRDefault="00081344" w:rsidP="009C1188">
            <w:pPr>
              <w:jc w:val="both"/>
              <w:rPr>
                <w:sz w:val="24"/>
                <w:szCs w:val="24"/>
              </w:rPr>
            </w:pPr>
          </w:p>
        </w:tc>
      </w:tr>
      <w:tr w:rsidR="00081344" w14:paraId="2CCAE75E" w14:textId="77777777" w:rsidTr="00B21119">
        <w:tc>
          <w:tcPr>
            <w:tcW w:w="5240" w:type="dxa"/>
          </w:tcPr>
          <w:p w14:paraId="68CF0265" w14:textId="77777777" w:rsidR="00081344" w:rsidRDefault="00FD1F60" w:rsidP="00081344">
            <w:pPr>
              <w:tabs>
                <w:tab w:val="center" w:pos="2512"/>
              </w:tabs>
              <w:rPr>
                <w:noProof/>
              </w:rPr>
            </w:pPr>
            <w:r>
              <w:rPr>
                <w:noProof/>
              </w:rPr>
              <mc:AlternateContent>
                <mc:Choice Requires="wps">
                  <w:drawing>
                    <wp:anchor distT="0" distB="0" distL="114300" distR="114300" simplePos="0" relativeHeight="251711488" behindDoc="0" locked="0" layoutInCell="1" allowOverlap="1" wp14:anchorId="43F30948" wp14:editId="5DB7E147">
                      <wp:simplePos x="0" y="0"/>
                      <wp:positionH relativeFrom="column">
                        <wp:posOffset>1924685</wp:posOffset>
                      </wp:positionH>
                      <wp:positionV relativeFrom="paragraph">
                        <wp:posOffset>537845</wp:posOffset>
                      </wp:positionV>
                      <wp:extent cx="0" cy="247650"/>
                      <wp:effectExtent l="76200" t="0" r="57150" b="57150"/>
                      <wp:wrapNone/>
                      <wp:docPr id="31" name="Straight Arrow Connector 31"/>
                      <wp:cNvGraphicFramePr/>
                      <a:graphic xmlns:a="http://schemas.openxmlformats.org/drawingml/2006/main">
                        <a:graphicData uri="http://schemas.microsoft.com/office/word/2010/wordprocessingShape">
                          <wps:wsp>
                            <wps:cNvCnPr/>
                            <wps:spPr>
                              <a:xfrm>
                                <a:off x="0" y="0"/>
                                <a:ext cx="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4796C220" id="Straight Arrow Connector 31" o:spid="_x0000_s1026" type="#_x0000_t32" style="position:absolute;margin-left:151.55pt;margin-top:42.35pt;width:0;height:19.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" strokecolor="black [3213]" strokeweight=".5pt">
                      <v:stroke endarrow="block" joinstyle="miter"/>
                    </v:shape>
                  </w:pict>
                </mc:Fallback>
              </mc:AlternateContent>
            </w:r>
            <w:r w:rsidR="00081344">
              <w:rPr>
                <w:noProof/>
              </w:rPr>
              <w:tab/>
            </w:r>
          </w:p>
        </w:tc>
        <w:tc>
          <w:tcPr>
            <w:tcW w:w="3822" w:type="dxa"/>
          </w:tcPr>
          <w:p w14:paraId="689BDB51" w14:textId="77777777" w:rsidR="00081344" w:rsidRDefault="00081344" w:rsidP="009C1188">
            <w:pPr>
              <w:jc w:val="both"/>
              <w:rPr>
                <w:sz w:val="24"/>
                <w:szCs w:val="24"/>
              </w:rPr>
            </w:pPr>
          </w:p>
          <w:p w14:paraId="3E39B194" w14:textId="77777777" w:rsidR="00081344" w:rsidRDefault="00081344" w:rsidP="009C1188">
            <w:pPr>
              <w:jc w:val="both"/>
              <w:rPr>
                <w:sz w:val="24"/>
                <w:szCs w:val="24"/>
              </w:rPr>
            </w:pPr>
            <w:r w:rsidRPr="009C1188">
              <w:rPr>
                <w:sz w:val="24"/>
                <w:szCs w:val="24"/>
              </w:rPr>
              <w:t>Sở Giáo dục và Đào tạo thông báo</w:t>
            </w:r>
            <w:r>
              <w:rPr>
                <w:sz w:val="24"/>
                <w:szCs w:val="24"/>
              </w:rPr>
              <w:t xml:space="preserve"> kết quả phúc khảo, duyệt tuyển sinh bổ sung</w:t>
            </w:r>
          </w:p>
          <w:p w14:paraId="465E5DF8" w14:textId="77777777" w:rsidR="00081344" w:rsidRDefault="00081344" w:rsidP="009C1188">
            <w:pPr>
              <w:jc w:val="both"/>
              <w:rPr>
                <w:sz w:val="24"/>
                <w:szCs w:val="24"/>
              </w:rPr>
            </w:pPr>
          </w:p>
          <w:p w14:paraId="2D47DFD1" w14:textId="77777777" w:rsidR="00FD1F60" w:rsidRDefault="00FD1F60" w:rsidP="009C1188">
            <w:pPr>
              <w:jc w:val="both"/>
              <w:rPr>
                <w:sz w:val="24"/>
                <w:szCs w:val="24"/>
              </w:rPr>
            </w:pPr>
          </w:p>
          <w:p w14:paraId="39621DE8" w14:textId="77777777" w:rsidR="00081344" w:rsidRDefault="00081344" w:rsidP="009C1188">
            <w:pPr>
              <w:jc w:val="both"/>
              <w:rPr>
                <w:sz w:val="24"/>
                <w:szCs w:val="24"/>
              </w:rPr>
            </w:pPr>
          </w:p>
          <w:p w14:paraId="042223FA" w14:textId="77777777" w:rsidR="005B2DEC" w:rsidRPr="009C1188" w:rsidRDefault="005B2DEC" w:rsidP="009C1188">
            <w:pPr>
              <w:jc w:val="both"/>
              <w:rPr>
                <w:sz w:val="24"/>
                <w:szCs w:val="24"/>
              </w:rPr>
            </w:pPr>
          </w:p>
        </w:tc>
      </w:tr>
    </w:tbl>
    <w:p w14:paraId="7F1AC7CD" w14:textId="77777777" w:rsidR="00C119CF" w:rsidRPr="007A37DB" w:rsidRDefault="007A37DB" w:rsidP="0048389E">
      <w:pPr>
        <w:spacing w:after="120" w:line="240" w:lineRule="auto"/>
        <w:jc w:val="both"/>
        <w:rPr>
          <w:sz w:val="26"/>
          <w:szCs w:val="26"/>
        </w:rPr>
      </w:pPr>
      <w:r>
        <w:rPr>
          <w:b/>
          <w:szCs w:val="28"/>
          <w:lang w:val="de-DE"/>
        </w:rPr>
        <w:lastRenderedPageBreak/>
        <w:t xml:space="preserve">II. </w:t>
      </w:r>
      <w:r w:rsidRPr="007A37DB">
        <w:rPr>
          <w:b/>
          <w:sz w:val="26"/>
          <w:szCs w:val="26"/>
          <w:lang w:val="de-DE"/>
        </w:rPr>
        <w:t xml:space="preserve">MÔ TẢ CHỨC NĂNG, TÍNH NĂNG KỸ THUẬT, CÔNG NGHỆ CỦA </w:t>
      </w:r>
      <w:r w:rsidR="00D66F42">
        <w:rPr>
          <w:b/>
          <w:sz w:val="26"/>
          <w:szCs w:val="26"/>
          <w:lang w:val="de-DE"/>
        </w:rPr>
        <w:t xml:space="preserve">HỆ THỐNG </w:t>
      </w:r>
      <w:r w:rsidR="0048389E" w:rsidRPr="00C119CF">
        <w:rPr>
          <w:b/>
          <w:lang w:val="de-DE"/>
        </w:rPr>
        <w:t>TUYỂN SINH ĐẦU CẤP</w:t>
      </w:r>
      <w:r w:rsidR="0048389E">
        <w:rPr>
          <w:b/>
          <w:lang w:val="de-DE"/>
        </w:rPr>
        <w:t xml:space="preserve"> THCS VÀ THPT</w:t>
      </w:r>
    </w:p>
    <w:p w14:paraId="41700EB1" w14:textId="77777777" w:rsidR="007A37DB" w:rsidRPr="007A37DB" w:rsidRDefault="007A37DB" w:rsidP="007A37DB">
      <w:pPr>
        <w:pStyle w:val="Heading4"/>
        <w:numPr>
          <w:ilvl w:val="0"/>
          <w:numId w:val="0"/>
        </w:numPr>
        <w:spacing w:before="0" w:after="120"/>
        <w:rPr>
          <w:b/>
          <w:i w:val="0"/>
          <w:szCs w:val="26"/>
        </w:rPr>
      </w:pPr>
      <w:r w:rsidRPr="007A37DB">
        <w:rPr>
          <w:b/>
          <w:i w:val="0"/>
          <w:szCs w:val="26"/>
        </w:rPr>
        <w:t>1. Truy cập hệ thống</w:t>
      </w:r>
    </w:p>
    <w:tbl>
      <w:tblPr>
        <w:tblW w:w="9160" w:type="dxa"/>
        <w:tblInd w:w="175" w:type="dxa"/>
        <w:tblLook w:val="04A0" w:firstRow="1" w:lastRow="0" w:firstColumn="1" w:lastColumn="0" w:noHBand="0" w:noVBand="1"/>
      </w:tblPr>
      <w:tblGrid>
        <w:gridCol w:w="720"/>
        <w:gridCol w:w="3060"/>
        <w:gridCol w:w="5380"/>
      </w:tblGrid>
      <w:tr w:rsidR="007A37DB" w:rsidRPr="007A37DB" w14:paraId="77564C95" w14:textId="77777777" w:rsidTr="00AB4C02">
        <w:trPr>
          <w:trHeight w:val="454"/>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062AA" w14:textId="77777777" w:rsidR="007A37DB" w:rsidRPr="007A37DB" w:rsidRDefault="007A37DB" w:rsidP="002B6E6E">
            <w:pPr>
              <w:spacing w:after="0" w:line="240" w:lineRule="auto"/>
              <w:jc w:val="center"/>
              <w:rPr>
                <w:rFonts w:cs="Times New Roman"/>
                <w:b/>
                <w:color w:val="000000"/>
                <w:sz w:val="26"/>
                <w:szCs w:val="26"/>
              </w:rPr>
            </w:pPr>
            <w:r w:rsidRPr="007A37DB">
              <w:rPr>
                <w:rFonts w:cs="Times New Roman"/>
                <w:b/>
                <w:color w:val="000000"/>
                <w:sz w:val="26"/>
                <w:szCs w:val="26"/>
              </w:rPr>
              <w:t>STT</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B05B660" w14:textId="77777777" w:rsidR="007A37DB" w:rsidRPr="007A37DB" w:rsidRDefault="007A37DB" w:rsidP="002B6E6E">
            <w:pPr>
              <w:spacing w:after="0" w:line="240" w:lineRule="auto"/>
              <w:jc w:val="center"/>
              <w:rPr>
                <w:rFonts w:cs="Times New Roman"/>
                <w:b/>
                <w:color w:val="000000"/>
                <w:sz w:val="26"/>
                <w:szCs w:val="26"/>
              </w:rPr>
            </w:pPr>
            <w:r w:rsidRPr="007A37DB">
              <w:rPr>
                <w:rFonts w:cs="Times New Roman"/>
                <w:b/>
                <w:color w:val="000000"/>
                <w:sz w:val="26"/>
                <w:szCs w:val="26"/>
              </w:rPr>
              <w:t>Tên chức năng</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14:paraId="05325793"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b/>
                <w:color w:val="000000"/>
                <w:sz w:val="26"/>
                <w:szCs w:val="26"/>
              </w:rPr>
              <w:t>Mô tả</w:t>
            </w:r>
          </w:p>
        </w:tc>
      </w:tr>
      <w:tr w:rsidR="007A37DB" w:rsidRPr="007A37DB" w14:paraId="35A2746B" w14:textId="77777777" w:rsidTr="009C157D">
        <w:trPr>
          <w:trHeight w:val="454"/>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4C4FA72"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1</w:t>
            </w:r>
          </w:p>
        </w:tc>
        <w:tc>
          <w:tcPr>
            <w:tcW w:w="3060" w:type="dxa"/>
            <w:tcBorders>
              <w:top w:val="single" w:sz="4" w:space="0" w:color="auto"/>
              <w:left w:val="nil"/>
              <w:bottom w:val="single" w:sz="4" w:space="0" w:color="auto"/>
              <w:right w:val="single" w:sz="4" w:space="0" w:color="auto"/>
            </w:tcBorders>
            <w:shd w:val="clear" w:color="auto" w:fill="auto"/>
            <w:vAlign w:val="center"/>
          </w:tcPr>
          <w:p w14:paraId="53C8CD3E" w14:textId="77777777" w:rsidR="007A37DB" w:rsidRPr="007A37DB" w:rsidRDefault="007A37DB" w:rsidP="002B6E6E">
            <w:pPr>
              <w:spacing w:after="0" w:line="240" w:lineRule="auto"/>
              <w:rPr>
                <w:rFonts w:cs="Times New Roman"/>
                <w:color w:val="000000"/>
                <w:sz w:val="26"/>
                <w:szCs w:val="26"/>
              </w:rPr>
            </w:pPr>
            <w:r w:rsidRPr="007A37DB">
              <w:rPr>
                <w:rFonts w:cs="Times New Roman"/>
                <w:color w:val="000000"/>
                <w:sz w:val="26"/>
                <w:szCs w:val="26"/>
              </w:rPr>
              <w:t>Đăng nhập</w:t>
            </w:r>
          </w:p>
        </w:tc>
        <w:tc>
          <w:tcPr>
            <w:tcW w:w="5380" w:type="dxa"/>
            <w:tcBorders>
              <w:top w:val="single" w:sz="4" w:space="0" w:color="auto"/>
              <w:left w:val="nil"/>
              <w:bottom w:val="single" w:sz="4" w:space="0" w:color="auto"/>
              <w:right w:val="single" w:sz="4" w:space="0" w:color="auto"/>
            </w:tcBorders>
            <w:shd w:val="clear" w:color="auto" w:fill="auto"/>
            <w:vAlign w:val="center"/>
          </w:tcPr>
          <w:p w14:paraId="59769797"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sz w:val="26"/>
                <w:szCs w:val="26"/>
              </w:rPr>
              <w:t>Người dùng có thể truy cập vào hệ thống để thực hiện các chức năng trong hệ thống, thông qua tên đăng nhập và mật khẩu đã được cấp trước đó</w:t>
            </w:r>
          </w:p>
        </w:tc>
      </w:tr>
      <w:tr w:rsidR="007A37DB" w:rsidRPr="007A37DB" w14:paraId="172FD04F" w14:textId="77777777" w:rsidTr="009C157D">
        <w:trPr>
          <w:trHeight w:val="436"/>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458EA50"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2</w:t>
            </w:r>
          </w:p>
        </w:tc>
        <w:tc>
          <w:tcPr>
            <w:tcW w:w="3060" w:type="dxa"/>
            <w:tcBorders>
              <w:top w:val="nil"/>
              <w:left w:val="nil"/>
              <w:bottom w:val="single" w:sz="4" w:space="0" w:color="auto"/>
              <w:right w:val="single" w:sz="4" w:space="0" w:color="auto"/>
            </w:tcBorders>
            <w:shd w:val="clear" w:color="auto" w:fill="auto"/>
            <w:vAlign w:val="center"/>
            <w:hideMark/>
          </w:tcPr>
          <w:p w14:paraId="5221D6CE" w14:textId="77777777" w:rsidR="007A37DB" w:rsidRPr="007A37DB" w:rsidRDefault="007A37DB" w:rsidP="002B6E6E">
            <w:pPr>
              <w:spacing w:after="0" w:line="240" w:lineRule="auto"/>
              <w:rPr>
                <w:rFonts w:cs="Times New Roman"/>
                <w:sz w:val="26"/>
                <w:szCs w:val="26"/>
              </w:rPr>
            </w:pPr>
            <w:r w:rsidRPr="007A37DB">
              <w:rPr>
                <w:rFonts w:cs="Times New Roman"/>
                <w:sz w:val="26"/>
                <w:szCs w:val="26"/>
              </w:rPr>
              <w:t>Đăng xuất </w:t>
            </w:r>
          </w:p>
        </w:tc>
        <w:tc>
          <w:tcPr>
            <w:tcW w:w="5380" w:type="dxa"/>
            <w:tcBorders>
              <w:top w:val="nil"/>
              <w:left w:val="nil"/>
              <w:bottom w:val="single" w:sz="4" w:space="0" w:color="auto"/>
              <w:right w:val="single" w:sz="4" w:space="0" w:color="auto"/>
            </w:tcBorders>
            <w:shd w:val="clear" w:color="auto" w:fill="auto"/>
            <w:vAlign w:val="center"/>
            <w:hideMark/>
          </w:tcPr>
          <w:p w14:paraId="773A6B35"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color w:val="000000"/>
                <w:sz w:val="26"/>
                <w:szCs w:val="26"/>
              </w:rPr>
              <w:t>N</w:t>
            </w:r>
            <w:r w:rsidRPr="007A37DB">
              <w:rPr>
                <w:rFonts w:cs="Times New Roman"/>
                <w:sz w:val="26"/>
                <w:szCs w:val="26"/>
              </w:rPr>
              <w:t>gười dùng muốn dừng công việc và thoát khỏi hệ thống.</w:t>
            </w:r>
          </w:p>
        </w:tc>
      </w:tr>
      <w:tr w:rsidR="007A37DB" w:rsidRPr="007A37DB" w14:paraId="026732B0" w14:textId="77777777" w:rsidTr="009C157D">
        <w:trPr>
          <w:trHeight w:val="436"/>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20572A83"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3</w:t>
            </w:r>
          </w:p>
        </w:tc>
        <w:tc>
          <w:tcPr>
            <w:tcW w:w="3060" w:type="dxa"/>
            <w:tcBorders>
              <w:top w:val="nil"/>
              <w:left w:val="nil"/>
              <w:bottom w:val="single" w:sz="4" w:space="0" w:color="auto"/>
              <w:right w:val="single" w:sz="4" w:space="0" w:color="auto"/>
            </w:tcBorders>
            <w:shd w:val="clear" w:color="auto" w:fill="auto"/>
            <w:vAlign w:val="center"/>
            <w:hideMark/>
          </w:tcPr>
          <w:p w14:paraId="4B06A5D3" w14:textId="77777777" w:rsidR="007A37DB" w:rsidRPr="007A37DB" w:rsidRDefault="007A37DB" w:rsidP="002B6E6E">
            <w:pPr>
              <w:spacing w:after="0" w:line="240" w:lineRule="auto"/>
              <w:rPr>
                <w:rFonts w:cs="Times New Roman"/>
                <w:sz w:val="26"/>
                <w:szCs w:val="26"/>
              </w:rPr>
            </w:pPr>
            <w:r w:rsidRPr="007A37DB">
              <w:rPr>
                <w:rFonts w:cs="Times New Roman"/>
                <w:sz w:val="26"/>
                <w:szCs w:val="26"/>
              </w:rPr>
              <w:t>Đổi mật khẩu</w:t>
            </w:r>
          </w:p>
        </w:tc>
        <w:tc>
          <w:tcPr>
            <w:tcW w:w="5380" w:type="dxa"/>
            <w:tcBorders>
              <w:top w:val="nil"/>
              <w:left w:val="nil"/>
              <w:bottom w:val="single" w:sz="4" w:space="0" w:color="auto"/>
              <w:right w:val="single" w:sz="4" w:space="0" w:color="auto"/>
            </w:tcBorders>
            <w:shd w:val="clear" w:color="auto" w:fill="auto"/>
            <w:vAlign w:val="center"/>
            <w:hideMark/>
          </w:tcPr>
          <w:p w14:paraId="59147F5F"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sz w:val="26"/>
                <w:szCs w:val="26"/>
              </w:rPr>
              <w:t>Chức năng cho phép người dùng thay đổi mật khẩu tài khoản cá nhân</w:t>
            </w:r>
          </w:p>
        </w:tc>
      </w:tr>
      <w:tr w:rsidR="007A37DB" w:rsidRPr="007A37DB" w14:paraId="1C74EFA2" w14:textId="77777777" w:rsidTr="009C157D">
        <w:trPr>
          <w:trHeight w:val="364"/>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4C102EE0"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4</w:t>
            </w:r>
          </w:p>
        </w:tc>
        <w:tc>
          <w:tcPr>
            <w:tcW w:w="3060" w:type="dxa"/>
            <w:tcBorders>
              <w:top w:val="nil"/>
              <w:left w:val="nil"/>
              <w:bottom w:val="single" w:sz="4" w:space="0" w:color="auto"/>
              <w:right w:val="single" w:sz="4" w:space="0" w:color="auto"/>
            </w:tcBorders>
            <w:shd w:val="clear" w:color="auto" w:fill="auto"/>
            <w:vAlign w:val="center"/>
            <w:hideMark/>
          </w:tcPr>
          <w:p w14:paraId="23E33646" w14:textId="77777777" w:rsidR="007A37DB" w:rsidRPr="007A37DB" w:rsidRDefault="007A37DB" w:rsidP="002B6E6E">
            <w:pPr>
              <w:spacing w:after="0" w:line="240" w:lineRule="auto"/>
              <w:rPr>
                <w:rFonts w:cs="Times New Roman"/>
                <w:sz w:val="26"/>
                <w:szCs w:val="26"/>
              </w:rPr>
            </w:pPr>
            <w:r w:rsidRPr="007A37DB">
              <w:rPr>
                <w:rFonts w:cs="Times New Roman"/>
                <w:sz w:val="26"/>
                <w:szCs w:val="26"/>
              </w:rPr>
              <w:t>Xem thông tin tài khoản</w:t>
            </w:r>
          </w:p>
        </w:tc>
        <w:tc>
          <w:tcPr>
            <w:tcW w:w="5380" w:type="dxa"/>
            <w:tcBorders>
              <w:top w:val="nil"/>
              <w:left w:val="nil"/>
              <w:bottom w:val="single" w:sz="4" w:space="0" w:color="auto"/>
              <w:right w:val="single" w:sz="4" w:space="0" w:color="auto"/>
            </w:tcBorders>
            <w:shd w:val="clear" w:color="auto" w:fill="auto"/>
            <w:vAlign w:val="center"/>
            <w:hideMark/>
          </w:tcPr>
          <w:p w14:paraId="5EA5DF50"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color w:val="000000"/>
                <w:sz w:val="26"/>
                <w:szCs w:val="26"/>
              </w:rPr>
              <w:t>Xem các thông tin của tài khoản</w:t>
            </w:r>
          </w:p>
        </w:tc>
      </w:tr>
      <w:tr w:rsidR="007A37DB" w:rsidRPr="007A37DB" w14:paraId="39FA1E72" w14:textId="77777777" w:rsidTr="009C157D">
        <w:trPr>
          <w:trHeight w:val="436"/>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4D19DF16"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4</w:t>
            </w:r>
          </w:p>
        </w:tc>
        <w:tc>
          <w:tcPr>
            <w:tcW w:w="3060" w:type="dxa"/>
            <w:tcBorders>
              <w:top w:val="nil"/>
              <w:left w:val="nil"/>
              <w:bottom w:val="single" w:sz="4" w:space="0" w:color="auto"/>
              <w:right w:val="single" w:sz="4" w:space="0" w:color="auto"/>
            </w:tcBorders>
            <w:shd w:val="clear" w:color="auto" w:fill="auto"/>
            <w:vAlign w:val="center"/>
            <w:hideMark/>
          </w:tcPr>
          <w:p w14:paraId="74902289" w14:textId="77777777" w:rsidR="007A37DB" w:rsidRPr="007A37DB" w:rsidRDefault="007A37DB" w:rsidP="002B6E6E">
            <w:pPr>
              <w:spacing w:after="0" w:line="240" w:lineRule="auto"/>
              <w:rPr>
                <w:rFonts w:cs="Times New Roman"/>
                <w:sz w:val="26"/>
                <w:szCs w:val="26"/>
              </w:rPr>
            </w:pPr>
            <w:r w:rsidRPr="007A37DB">
              <w:rPr>
                <w:rFonts w:cs="Times New Roman"/>
                <w:sz w:val="26"/>
                <w:szCs w:val="26"/>
              </w:rPr>
              <w:t xml:space="preserve">Cập nhật tài khoản </w:t>
            </w:r>
          </w:p>
        </w:tc>
        <w:tc>
          <w:tcPr>
            <w:tcW w:w="5380" w:type="dxa"/>
            <w:tcBorders>
              <w:top w:val="nil"/>
              <w:left w:val="nil"/>
              <w:bottom w:val="single" w:sz="4" w:space="0" w:color="auto"/>
              <w:right w:val="single" w:sz="4" w:space="0" w:color="auto"/>
            </w:tcBorders>
            <w:shd w:val="clear" w:color="auto" w:fill="auto"/>
            <w:vAlign w:val="center"/>
            <w:hideMark/>
          </w:tcPr>
          <w:p w14:paraId="5889CFEA"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sz w:val="26"/>
                <w:szCs w:val="26"/>
              </w:rPr>
              <w:t>Chức năng hỗ trợ người dùng thay đổi thông tin tài khoản</w:t>
            </w:r>
          </w:p>
        </w:tc>
      </w:tr>
      <w:tr w:rsidR="007A37DB" w:rsidRPr="007A37DB" w14:paraId="4C2FB6CF" w14:textId="77777777" w:rsidTr="009C157D">
        <w:trPr>
          <w:trHeight w:val="436"/>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EDE78" w14:textId="77777777" w:rsidR="007A37DB" w:rsidRPr="007A37DB" w:rsidRDefault="007A37DB" w:rsidP="002B6E6E">
            <w:pPr>
              <w:spacing w:after="0" w:line="240" w:lineRule="auto"/>
              <w:jc w:val="center"/>
              <w:rPr>
                <w:rFonts w:cs="Times New Roman"/>
                <w:color w:val="000000"/>
                <w:sz w:val="26"/>
                <w:szCs w:val="26"/>
              </w:rPr>
            </w:pPr>
            <w:r w:rsidRPr="007A37DB">
              <w:rPr>
                <w:rFonts w:cs="Times New Roman"/>
                <w:color w:val="000000"/>
                <w:sz w:val="26"/>
                <w:szCs w:val="26"/>
              </w:rPr>
              <w:t>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7598060" w14:textId="77777777" w:rsidR="007A37DB" w:rsidRPr="007A37DB" w:rsidRDefault="007A37DB" w:rsidP="002B6E6E">
            <w:pPr>
              <w:spacing w:after="0" w:line="240" w:lineRule="auto"/>
              <w:rPr>
                <w:rFonts w:cs="Times New Roman"/>
                <w:sz w:val="26"/>
                <w:szCs w:val="26"/>
              </w:rPr>
            </w:pPr>
            <w:r w:rsidRPr="007A37DB">
              <w:rPr>
                <w:rFonts w:cs="Times New Roman"/>
                <w:sz w:val="26"/>
                <w:szCs w:val="26"/>
              </w:rPr>
              <w:t xml:space="preserve">Quên mật khẩu </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14:paraId="3F9EDA76" w14:textId="77777777" w:rsidR="007A37DB" w:rsidRPr="007A37DB" w:rsidRDefault="007A37DB" w:rsidP="002B6E6E">
            <w:pPr>
              <w:spacing w:after="0" w:line="240" w:lineRule="auto"/>
              <w:jc w:val="both"/>
              <w:rPr>
                <w:rFonts w:cs="Times New Roman"/>
                <w:color w:val="000000"/>
                <w:sz w:val="26"/>
                <w:szCs w:val="26"/>
              </w:rPr>
            </w:pPr>
            <w:r w:rsidRPr="007A37DB">
              <w:rPr>
                <w:rFonts w:cs="Times New Roman"/>
                <w:sz w:val="26"/>
                <w:szCs w:val="26"/>
              </w:rPr>
              <w:t>Chức năng hỗ trợ người dùng lấy lại mật khẩu khi quên mật khẩu</w:t>
            </w:r>
          </w:p>
        </w:tc>
      </w:tr>
    </w:tbl>
    <w:p w14:paraId="5D850A26" w14:textId="77777777" w:rsidR="007A37DB" w:rsidRPr="007A37DB" w:rsidRDefault="007A37DB" w:rsidP="002B6E6E">
      <w:pPr>
        <w:pStyle w:val="Heading4"/>
        <w:numPr>
          <w:ilvl w:val="0"/>
          <w:numId w:val="0"/>
        </w:numPr>
        <w:spacing w:before="0" w:after="0"/>
        <w:rPr>
          <w:b/>
          <w:i w:val="0"/>
          <w:szCs w:val="26"/>
        </w:rPr>
      </w:pPr>
      <w:r w:rsidRPr="007A37DB">
        <w:rPr>
          <w:b/>
          <w:i w:val="0"/>
          <w:szCs w:val="26"/>
        </w:rPr>
        <w:t xml:space="preserve">2. Tuyển sinh </w:t>
      </w:r>
      <w:r w:rsidR="00D16ECE">
        <w:rPr>
          <w:b/>
          <w:i w:val="0"/>
          <w:szCs w:val="26"/>
        </w:rPr>
        <w:t>đầu cấp THPT (</w:t>
      </w:r>
      <w:r w:rsidR="0095736C">
        <w:rPr>
          <w:b/>
          <w:i w:val="0"/>
          <w:szCs w:val="26"/>
        </w:rPr>
        <w:t xml:space="preserve">tuyển sinh </w:t>
      </w:r>
      <w:r w:rsidRPr="007A37DB">
        <w:rPr>
          <w:b/>
          <w:i w:val="0"/>
          <w:szCs w:val="26"/>
        </w:rPr>
        <w:t>vào lớp 10</w:t>
      </w:r>
      <w:r w:rsidR="00D16ECE">
        <w:rPr>
          <w:b/>
          <w:i w:val="0"/>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048"/>
        <w:gridCol w:w="5528"/>
      </w:tblGrid>
      <w:tr w:rsidR="007A37DB" w:rsidRPr="007A37DB" w14:paraId="19E92370" w14:textId="77777777" w:rsidTr="00D16ECE">
        <w:trPr>
          <w:trHeight w:val="315"/>
        </w:trPr>
        <w:tc>
          <w:tcPr>
            <w:tcW w:w="780" w:type="dxa"/>
            <w:shd w:val="clear" w:color="auto" w:fill="auto"/>
            <w:noWrap/>
            <w:vAlign w:val="center"/>
          </w:tcPr>
          <w:p w14:paraId="53E343AC" w14:textId="77777777" w:rsidR="007A37DB" w:rsidRPr="007A37DB" w:rsidRDefault="007A37DB" w:rsidP="00A34B6A">
            <w:pPr>
              <w:spacing w:before="40" w:afterLines="40" w:after="96" w:line="240" w:lineRule="auto"/>
              <w:jc w:val="center"/>
              <w:rPr>
                <w:rFonts w:cs="Times New Roman"/>
                <w:b/>
                <w:bCs/>
                <w:sz w:val="26"/>
                <w:szCs w:val="26"/>
              </w:rPr>
            </w:pPr>
            <w:r w:rsidRPr="007A37DB">
              <w:rPr>
                <w:rFonts w:cs="Times New Roman"/>
                <w:b/>
                <w:bCs/>
                <w:sz w:val="26"/>
                <w:szCs w:val="26"/>
              </w:rPr>
              <w:t>STT</w:t>
            </w:r>
          </w:p>
        </w:tc>
        <w:tc>
          <w:tcPr>
            <w:tcW w:w="3048" w:type="dxa"/>
            <w:shd w:val="clear" w:color="auto" w:fill="auto"/>
            <w:vAlign w:val="center"/>
          </w:tcPr>
          <w:p w14:paraId="50A7FE97" w14:textId="77777777" w:rsidR="007A37DB" w:rsidRPr="007A37DB" w:rsidRDefault="007A37DB" w:rsidP="00A34B6A">
            <w:pPr>
              <w:spacing w:before="40" w:afterLines="40" w:after="96" w:line="240" w:lineRule="auto"/>
              <w:jc w:val="center"/>
              <w:rPr>
                <w:rFonts w:cs="Times New Roman"/>
                <w:b/>
                <w:bCs/>
                <w:sz w:val="26"/>
                <w:szCs w:val="26"/>
              </w:rPr>
            </w:pPr>
            <w:r w:rsidRPr="007A37DB">
              <w:rPr>
                <w:rFonts w:cs="Times New Roman"/>
                <w:b/>
                <w:bCs/>
                <w:sz w:val="26"/>
                <w:szCs w:val="26"/>
              </w:rPr>
              <w:t>Tên chức năng</w:t>
            </w:r>
          </w:p>
        </w:tc>
        <w:tc>
          <w:tcPr>
            <w:tcW w:w="5528" w:type="dxa"/>
            <w:shd w:val="clear" w:color="auto" w:fill="auto"/>
            <w:noWrap/>
            <w:vAlign w:val="center"/>
          </w:tcPr>
          <w:p w14:paraId="57DED047" w14:textId="77777777" w:rsidR="007A37DB" w:rsidRPr="007A37DB" w:rsidRDefault="007A37DB" w:rsidP="00A34B6A">
            <w:pPr>
              <w:spacing w:before="40" w:afterLines="40" w:after="96" w:line="240" w:lineRule="auto"/>
              <w:jc w:val="center"/>
              <w:rPr>
                <w:rFonts w:cs="Times New Roman"/>
                <w:b/>
                <w:bCs/>
                <w:sz w:val="26"/>
                <w:szCs w:val="26"/>
              </w:rPr>
            </w:pPr>
            <w:r w:rsidRPr="007A37DB">
              <w:rPr>
                <w:rFonts w:cs="Times New Roman"/>
                <w:b/>
                <w:bCs/>
                <w:sz w:val="26"/>
                <w:szCs w:val="26"/>
              </w:rPr>
              <w:t>Mô tả</w:t>
            </w:r>
          </w:p>
        </w:tc>
      </w:tr>
      <w:tr w:rsidR="007A37DB" w:rsidRPr="007A37DB" w14:paraId="7EA63AC4" w14:textId="77777777" w:rsidTr="009C157D">
        <w:trPr>
          <w:trHeight w:val="315"/>
        </w:trPr>
        <w:tc>
          <w:tcPr>
            <w:tcW w:w="780" w:type="dxa"/>
            <w:shd w:val="clear" w:color="auto" w:fill="auto"/>
            <w:noWrap/>
            <w:vAlign w:val="center"/>
          </w:tcPr>
          <w:p w14:paraId="20014BE4"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b/>
                <w:sz w:val="26"/>
                <w:szCs w:val="26"/>
              </w:rPr>
              <w:t>I</w:t>
            </w:r>
          </w:p>
        </w:tc>
        <w:tc>
          <w:tcPr>
            <w:tcW w:w="8576" w:type="dxa"/>
            <w:gridSpan w:val="2"/>
            <w:shd w:val="clear" w:color="auto" w:fill="auto"/>
            <w:vAlign w:val="center"/>
          </w:tcPr>
          <w:p w14:paraId="6CC93940" w14:textId="77777777" w:rsidR="007A37DB" w:rsidRPr="007A37DB" w:rsidRDefault="007A37DB" w:rsidP="00371D8E">
            <w:pPr>
              <w:spacing w:before="40" w:afterLines="40" w:after="96" w:line="240" w:lineRule="auto"/>
              <w:rPr>
                <w:rFonts w:cs="Times New Roman"/>
                <w:sz w:val="26"/>
                <w:szCs w:val="26"/>
              </w:rPr>
            </w:pPr>
            <w:r w:rsidRPr="007A37DB">
              <w:rPr>
                <w:rFonts w:cs="Times New Roman"/>
                <w:b/>
                <w:sz w:val="26"/>
                <w:szCs w:val="26"/>
              </w:rPr>
              <w:t>CHỨC NĂNG DÀNH CHO PHHS</w:t>
            </w:r>
            <w:r w:rsidR="00371D8E">
              <w:rPr>
                <w:rFonts w:cs="Times New Roman"/>
                <w:b/>
                <w:sz w:val="26"/>
                <w:szCs w:val="26"/>
              </w:rPr>
              <w:t>/HS</w:t>
            </w:r>
          </w:p>
        </w:tc>
      </w:tr>
      <w:tr w:rsidR="007A37DB" w:rsidRPr="007A37DB" w14:paraId="6CA79469" w14:textId="77777777" w:rsidTr="009C157D">
        <w:trPr>
          <w:trHeight w:val="315"/>
        </w:trPr>
        <w:tc>
          <w:tcPr>
            <w:tcW w:w="780" w:type="dxa"/>
            <w:shd w:val="clear" w:color="auto" w:fill="auto"/>
            <w:noWrap/>
            <w:vAlign w:val="center"/>
            <w:hideMark/>
          </w:tcPr>
          <w:p w14:paraId="4A296E68"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w:t>
            </w:r>
          </w:p>
        </w:tc>
        <w:tc>
          <w:tcPr>
            <w:tcW w:w="3048" w:type="dxa"/>
            <w:shd w:val="clear" w:color="auto" w:fill="auto"/>
            <w:vAlign w:val="center"/>
            <w:hideMark/>
          </w:tcPr>
          <w:p w14:paraId="327D79B4"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Trang chủ</w:t>
            </w:r>
          </w:p>
        </w:tc>
        <w:tc>
          <w:tcPr>
            <w:tcW w:w="5528" w:type="dxa"/>
            <w:shd w:val="clear" w:color="auto" w:fill="auto"/>
            <w:noWrap/>
            <w:vAlign w:val="center"/>
            <w:hideMark/>
          </w:tcPr>
          <w:p w14:paraId="12B2B3C7"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Hiển thị thông tin trang chủ hệ thống tuyển sinh dành cho PHHS</w:t>
            </w:r>
            <w:r w:rsidR="0095736C">
              <w:rPr>
                <w:rFonts w:cs="Times New Roman"/>
                <w:sz w:val="26"/>
                <w:szCs w:val="26"/>
              </w:rPr>
              <w:t>/HS</w:t>
            </w:r>
          </w:p>
        </w:tc>
      </w:tr>
      <w:tr w:rsidR="007A37DB" w:rsidRPr="007A37DB" w14:paraId="55FA2E09" w14:textId="77777777" w:rsidTr="009C157D">
        <w:trPr>
          <w:trHeight w:val="315"/>
        </w:trPr>
        <w:tc>
          <w:tcPr>
            <w:tcW w:w="780" w:type="dxa"/>
            <w:shd w:val="clear" w:color="auto" w:fill="auto"/>
            <w:noWrap/>
            <w:vAlign w:val="center"/>
            <w:hideMark/>
          </w:tcPr>
          <w:p w14:paraId="73F5660B"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w:t>
            </w:r>
          </w:p>
        </w:tc>
        <w:tc>
          <w:tcPr>
            <w:tcW w:w="3048" w:type="dxa"/>
            <w:shd w:val="clear" w:color="auto" w:fill="auto"/>
            <w:vAlign w:val="center"/>
            <w:hideMark/>
          </w:tcPr>
          <w:p w14:paraId="2858B566"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Tra cứu thông tin tuyển sinh</w:t>
            </w:r>
          </w:p>
        </w:tc>
        <w:tc>
          <w:tcPr>
            <w:tcW w:w="5528" w:type="dxa"/>
            <w:shd w:val="clear" w:color="auto" w:fill="auto"/>
            <w:noWrap/>
            <w:vAlign w:val="center"/>
            <w:hideMark/>
          </w:tcPr>
          <w:p w14:paraId="6E33D834" w14:textId="77777777" w:rsidR="007A37DB" w:rsidRPr="007A37DB" w:rsidRDefault="007A37DB" w:rsidP="00371D8E">
            <w:pPr>
              <w:spacing w:before="40" w:afterLines="40" w:after="96" w:line="240" w:lineRule="auto"/>
              <w:jc w:val="both"/>
              <w:rPr>
                <w:rFonts w:cs="Times New Roman"/>
                <w:sz w:val="26"/>
                <w:szCs w:val="26"/>
              </w:rPr>
            </w:pPr>
            <w:r w:rsidRPr="007A37DB">
              <w:rPr>
                <w:rFonts w:cs="Times New Roman"/>
                <w:color w:val="000000"/>
                <w:sz w:val="26"/>
                <w:szCs w:val="26"/>
              </w:rPr>
              <w:t>PHHS</w:t>
            </w:r>
            <w:r w:rsidR="00371D8E">
              <w:rPr>
                <w:rFonts w:cs="Times New Roman"/>
                <w:color w:val="000000"/>
                <w:sz w:val="26"/>
                <w:szCs w:val="26"/>
              </w:rPr>
              <w:t>/HS</w:t>
            </w:r>
            <w:r w:rsidRPr="007A37DB">
              <w:rPr>
                <w:rFonts w:cs="Times New Roman"/>
                <w:color w:val="000000"/>
                <w:sz w:val="26"/>
                <w:szCs w:val="26"/>
              </w:rPr>
              <w:t xml:space="preserve"> xem Quy định tuyển sinh, </w:t>
            </w:r>
            <w:r w:rsidRPr="007A37DB">
              <w:rPr>
                <w:rFonts w:cs="Times New Roman"/>
                <w:sz w:val="26"/>
                <w:szCs w:val="26"/>
              </w:rPr>
              <w:t xml:space="preserve">tìm hiểu thông tin về quy chế, </w:t>
            </w:r>
            <w:r w:rsidR="00D16ECE">
              <w:rPr>
                <w:rFonts w:cs="Times New Roman"/>
                <w:sz w:val="26"/>
                <w:szCs w:val="26"/>
              </w:rPr>
              <w:t>t</w:t>
            </w:r>
            <w:r w:rsidRPr="007A37DB">
              <w:rPr>
                <w:rFonts w:cs="Times New Roman"/>
                <w:sz w:val="26"/>
                <w:szCs w:val="26"/>
              </w:rPr>
              <w:t xml:space="preserve">hời gian tuyển sinh, </w:t>
            </w:r>
            <w:r w:rsidR="00D16ECE">
              <w:rPr>
                <w:rFonts w:cs="Times New Roman"/>
                <w:sz w:val="26"/>
                <w:szCs w:val="26"/>
              </w:rPr>
              <w:t>t</w:t>
            </w:r>
            <w:r w:rsidRPr="007A37DB">
              <w:rPr>
                <w:rFonts w:cs="Times New Roman"/>
                <w:sz w:val="26"/>
                <w:szCs w:val="26"/>
              </w:rPr>
              <w:t xml:space="preserve">hỉ tiêu tuyển sinh, </w:t>
            </w:r>
            <w:r w:rsidR="00D16ECE">
              <w:rPr>
                <w:rFonts w:cs="Times New Roman"/>
                <w:sz w:val="26"/>
                <w:szCs w:val="26"/>
              </w:rPr>
              <w:t>d</w:t>
            </w:r>
            <w:r w:rsidRPr="007A37DB">
              <w:rPr>
                <w:rFonts w:cs="Times New Roman"/>
                <w:sz w:val="26"/>
                <w:szCs w:val="26"/>
              </w:rPr>
              <w:t xml:space="preserve">anh sách kỳ thi, </w:t>
            </w:r>
            <w:r w:rsidR="00D16ECE">
              <w:rPr>
                <w:rFonts w:cs="Times New Roman"/>
                <w:sz w:val="26"/>
                <w:szCs w:val="26"/>
              </w:rPr>
              <w:t>t</w:t>
            </w:r>
            <w:r w:rsidRPr="007A37DB">
              <w:rPr>
                <w:rFonts w:cs="Times New Roman"/>
                <w:sz w:val="26"/>
                <w:szCs w:val="26"/>
              </w:rPr>
              <w:t>hông tin điểm ưu tiên khuyến khích của từng trường.</w:t>
            </w:r>
          </w:p>
        </w:tc>
      </w:tr>
      <w:tr w:rsidR="007A37DB" w:rsidRPr="007A37DB" w14:paraId="6A720C2E" w14:textId="77777777" w:rsidTr="009C157D">
        <w:trPr>
          <w:trHeight w:val="630"/>
        </w:trPr>
        <w:tc>
          <w:tcPr>
            <w:tcW w:w="780" w:type="dxa"/>
            <w:shd w:val="clear" w:color="auto" w:fill="auto"/>
            <w:noWrap/>
            <w:vAlign w:val="center"/>
            <w:hideMark/>
          </w:tcPr>
          <w:p w14:paraId="79C505E1"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3</w:t>
            </w:r>
          </w:p>
        </w:tc>
        <w:tc>
          <w:tcPr>
            <w:tcW w:w="3048" w:type="dxa"/>
            <w:shd w:val="clear" w:color="auto" w:fill="auto"/>
            <w:vAlign w:val="center"/>
            <w:hideMark/>
          </w:tcPr>
          <w:p w14:paraId="167F772F"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Đăng ký tuyển sinh</w:t>
            </w:r>
          </w:p>
        </w:tc>
        <w:tc>
          <w:tcPr>
            <w:tcW w:w="5528" w:type="dxa"/>
            <w:shd w:val="clear" w:color="auto" w:fill="auto"/>
            <w:noWrap/>
            <w:vAlign w:val="center"/>
            <w:hideMark/>
          </w:tcPr>
          <w:p w14:paraId="330C1606"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PHHS</w:t>
            </w:r>
            <w:r w:rsidR="0095736C">
              <w:rPr>
                <w:rFonts w:cs="Times New Roman"/>
                <w:color w:val="000000"/>
                <w:sz w:val="26"/>
                <w:szCs w:val="26"/>
              </w:rPr>
              <w:t>/HS đ</w:t>
            </w:r>
            <w:r w:rsidRPr="007A37DB">
              <w:rPr>
                <w:rFonts w:cs="Times New Roman"/>
                <w:color w:val="000000"/>
                <w:sz w:val="26"/>
                <w:szCs w:val="26"/>
              </w:rPr>
              <w:t xml:space="preserve">ăng ký tuyển sinh trực tuyến. </w:t>
            </w:r>
          </w:p>
          <w:p w14:paraId="71B5B6BF"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Đăng ký hồ sơ theo dữ liệu học sinh đã có hoặc tạo dữ liệu hồ sơ mới. </w:t>
            </w:r>
          </w:p>
          <w:p w14:paraId="6330C408"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Bảo mật hồ sơ theo mã học sinh và mã bảo mật </w:t>
            </w:r>
          </w:p>
          <w:p w14:paraId="60DD507B"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Cho phép thay đổi mã bảo mật. </w:t>
            </w:r>
          </w:p>
          <w:p w14:paraId="256555E7"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Cho phép tra cứu hồ sơ, cập nhật thông tin hồ sơ.</w:t>
            </w:r>
          </w:p>
          <w:p w14:paraId="3B9D42E1" w14:textId="77777777" w:rsidR="00D16ECE" w:rsidRDefault="007A37DB" w:rsidP="00A34B6A">
            <w:pPr>
              <w:spacing w:before="40" w:afterLines="40" w:after="96" w:line="240" w:lineRule="auto"/>
              <w:jc w:val="both"/>
              <w:rPr>
                <w:rFonts w:cs="Times New Roman"/>
                <w:sz w:val="26"/>
                <w:szCs w:val="26"/>
              </w:rPr>
            </w:pPr>
            <w:r w:rsidRPr="00757DA2">
              <w:rPr>
                <w:rFonts w:cs="Times New Roman"/>
                <w:sz w:val="26"/>
                <w:szCs w:val="26"/>
              </w:rPr>
              <w:t>Cho phép tích hợp dịch vụ công khi PHHS đăng ký, tra cứu hồ sơ:</w:t>
            </w:r>
          </w:p>
          <w:p w14:paraId="1B1B81EA" w14:textId="77777777" w:rsidR="007A37DB" w:rsidRPr="00757DA2" w:rsidRDefault="007A37DB" w:rsidP="00A34B6A">
            <w:pPr>
              <w:spacing w:before="40" w:afterLines="40" w:after="96" w:line="240" w:lineRule="auto"/>
              <w:jc w:val="both"/>
              <w:rPr>
                <w:rFonts w:cs="Times New Roman"/>
                <w:sz w:val="26"/>
                <w:szCs w:val="26"/>
              </w:rPr>
            </w:pPr>
            <w:r w:rsidRPr="00757DA2">
              <w:rPr>
                <w:rFonts w:cs="Times New Roman"/>
                <w:sz w:val="26"/>
                <w:szCs w:val="26"/>
              </w:rPr>
              <w:t>PHHS</w:t>
            </w:r>
            <w:r w:rsidR="00371D8E">
              <w:rPr>
                <w:rFonts w:cs="Times New Roman"/>
                <w:sz w:val="26"/>
                <w:szCs w:val="26"/>
              </w:rPr>
              <w:t>/HS</w:t>
            </w:r>
            <w:r w:rsidRPr="00757DA2">
              <w:rPr>
                <w:rFonts w:cs="Times New Roman"/>
                <w:sz w:val="26"/>
                <w:szCs w:val="26"/>
              </w:rPr>
              <w:t xml:space="preserve"> khi đăng ký tuyển sinh trên cổng dịch vụ công của tỉnh sẽ được dẫn link đến </w:t>
            </w:r>
            <w:r w:rsidRPr="00757DA2">
              <w:rPr>
                <w:rFonts w:cs="Times New Roman"/>
                <w:sz w:val="26"/>
                <w:szCs w:val="26"/>
                <w:lang w:val="vi-VN"/>
              </w:rPr>
              <w:t xml:space="preserve">tên miền đăng ký </w:t>
            </w:r>
            <w:r w:rsidRPr="00757DA2">
              <w:rPr>
                <w:rFonts w:cs="Times New Roman"/>
                <w:sz w:val="26"/>
                <w:szCs w:val="26"/>
              </w:rPr>
              <w:t xml:space="preserve">hồ sơ của hệ thống </w:t>
            </w:r>
            <w:r w:rsidR="00D16ECE">
              <w:rPr>
                <w:rFonts w:cs="Times New Roman"/>
                <w:sz w:val="26"/>
                <w:szCs w:val="26"/>
              </w:rPr>
              <w:t>tuyển sinh đầu cấp</w:t>
            </w:r>
            <w:r w:rsidRPr="00757DA2">
              <w:rPr>
                <w:rFonts w:cs="Times New Roman"/>
                <w:sz w:val="26"/>
                <w:szCs w:val="26"/>
              </w:rPr>
              <w:t>.</w:t>
            </w:r>
          </w:p>
          <w:p w14:paraId="0953AF20" w14:textId="77777777" w:rsidR="007A37DB" w:rsidRPr="007A37DB" w:rsidRDefault="007A37DB" w:rsidP="00A34B6A">
            <w:pPr>
              <w:spacing w:before="40" w:afterLines="40" w:after="96" w:line="240" w:lineRule="auto"/>
              <w:jc w:val="both"/>
              <w:rPr>
                <w:rFonts w:cs="Times New Roman"/>
                <w:color w:val="000000"/>
                <w:sz w:val="26"/>
                <w:szCs w:val="26"/>
              </w:rPr>
            </w:pPr>
            <w:r w:rsidRPr="00757DA2">
              <w:rPr>
                <w:rFonts w:cs="Times New Roman"/>
                <w:sz w:val="26"/>
                <w:szCs w:val="26"/>
              </w:rPr>
              <w:t>PHHS</w:t>
            </w:r>
            <w:r w:rsidR="00371D8E">
              <w:rPr>
                <w:rFonts w:cs="Times New Roman"/>
                <w:sz w:val="26"/>
                <w:szCs w:val="26"/>
              </w:rPr>
              <w:t>/HS</w:t>
            </w:r>
            <w:r w:rsidRPr="00757DA2">
              <w:rPr>
                <w:rFonts w:cs="Times New Roman"/>
                <w:sz w:val="26"/>
                <w:szCs w:val="26"/>
              </w:rPr>
              <w:t xml:space="preserve"> có thể tra cứu tình hình xử lý hồ sơ dự tuyển, kết quả tuyển sinh trên cổng dịch vụ công của tỉnh (hình thức: dẫn link đến mục tra cứu của trang tuyển sinh đầu cấp hoặc tích hợp API để lấy dữ liệu trạng thái xử lý hồ sơ)</w:t>
            </w:r>
          </w:p>
        </w:tc>
      </w:tr>
      <w:tr w:rsidR="007A37DB" w:rsidRPr="007A37DB" w14:paraId="215B15C7" w14:textId="77777777" w:rsidTr="009C157D">
        <w:trPr>
          <w:trHeight w:val="315"/>
        </w:trPr>
        <w:tc>
          <w:tcPr>
            <w:tcW w:w="780" w:type="dxa"/>
            <w:shd w:val="clear" w:color="auto" w:fill="auto"/>
            <w:noWrap/>
            <w:vAlign w:val="center"/>
          </w:tcPr>
          <w:p w14:paraId="344A2B56" w14:textId="77777777" w:rsidR="007A37DB" w:rsidRPr="007A37DB" w:rsidRDefault="007A37DB" w:rsidP="00A34B6A">
            <w:pPr>
              <w:spacing w:before="40" w:afterLines="40" w:after="96" w:line="240" w:lineRule="auto"/>
              <w:jc w:val="center"/>
              <w:rPr>
                <w:rFonts w:cs="Times New Roman"/>
                <w:sz w:val="26"/>
                <w:szCs w:val="26"/>
                <w:lang w:val="vi-VN"/>
              </w:rPr>
            </w:pPr>
            <w:r w:rsidRPr="007A37DB">
              <w:rPr>
                <w:rFonts w:cs="Times New Roman"/>
                <w:sz w:val="26"/>
                <w:szCs w:val="26"/>
                <w:lang w:val="vi-VN"/>
              </w:rPr>
              <w:lastRenderedPageBreak/>
              <w:t>4</w:t>
            </w:r>
          </w:p>
        </w:tc>
        <w:tc>
          <w:tcPr>
            <w:tcW w:w="3048" w:type="dxa"/>
            <w:shd w:val="clear" w:color="auto" w:fill="auto"/>
            <w:vAlign w:val="center"/>
          </w:tcPr>
          <w:p w14:paraId="1C6D47EE"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Kiểm tra, yêu cầu điều chỉnh thông tin sai sót</w:t>
            </w:r>
          </w:p>
        </w:tc>
        <w:tc>
          <w:tcPr>
            <w:tcW w:w="5528" w:type="dxa"/>
            <w:shd w:val="clear" w:color="auto" w:fill="auto"/>
            <w:noWrap/>
            <w:vAlign w:val="center"/>
          </w:tcPr>
          <w:p w14:paraId="276D2617"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PHHS</w:t>
            </w:r>
            <w:r w:rsidR="0095736C">
              <w:rPr>
                <w:rFonts w:cs="Times New Roman"/>
                <w:sz w:val="26"/>
                <w:szCs w:val="26"/>
              </w:rPr>
              <w:t>/HS</w:t>
            </w:r>
            <w:r w:rsidRPr="007A37DB">
              <w:rPr>
                <w:rFonts w:cs="Times New Roman"/>
                <w:sz w:val="26"/>
                <w:szCs w:val="26"/>
              </w:rPr>
              <w:t xml:space="preserve"> tra cứu hồ sơ dự tuyển, nếu kiểm tra thông tin hồ sơ bị sai có thể báo sai (gửi thông tin liên hệ, nội dung bị sai) để nhà trường sửa và cập nhật lại hồ sơ.</w:t>
            </w:r>
          </w:p>
        </w:tc>
      </w:tr>
      <w:tr w:rsidR="007A37DB" w:rsidRPr="007A37DB" w14:paraId="765A81D0" w14:textId="77777777" w:rsidTr="009C157D">
        <w:trPr>
          <w:trHeight w:val="315"/>
        </w:trPr>
        <w:tc>
          <w:tcPr>
            <w:tcW w:w="780" w:type="dxa"/>
            <w:shd w:val="clear" w:color="auto" w:fill="auto"/>
            <w:noWrap/>
            <w:vAlign w:val="center"/>
            <w:hideMark/>
          </w:tcPr>
          <w:p w14:paraId="3E5F2977" w14:textId="77777777" w:rsidR="007A37DB" w:rsidRPr="007A37DB" w:rsidRDefault="007A37DB" w:rsidP="00A34B6A">
            <w:pPr>
              <w:spacing w:before="40" w:afterLines="40" w:after="96" w:line="240" w:lineRule="auto"/>
              <w:jc w:val="center"/>
              <w:rPr>
                <w:rFonts w:cs="Times New Roman"/>
                <w:sz w:val="26"/>
                <w:szCs w:val="26"/>
                <w:lang w:val="vi-VN"/>
              </w:rPr>
            </w:pPr>
            <w:r w:rsidRPr="007A37DB">
              <w:rPr>
                <w:rFonts w:cs="Times New Roman"/>
                <w:sz w:val="26"/>
                <w:szCs w:val="26"/>
                <w:lang w:val="vi-VN"/>
              </w:rPr>
              <w:t>5</w:t>
            </w:r>
          </w:p>
        </w:tc>
        <w:tc>
          <w:tcPr>
            <w:tcW w:w="3048" w:type="dxa"/>
            <w:shd w:val="clear" w:color="auto" w:fill="auto"/>
            <w:vAlign w:val="center"/>
            <w:hideMark/>
          </w:tcPr>
          <w:p w14:paraId="63C6A095"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Tra cứu hồ sơ</w:t>
            </w:r>
          </w:p>
        </w:tc>
        <w:tc>
          <w:tcPr>
            <w:tcW w:w="5528" w:type="dxa"/>
            <w:shd w:val="clear" w:color="auto" w:fill="auto"/>
            <w:noWrap/>
            <w:vAlign w:val="center"/>
            <w:hideMark/>
          </w:tcPr>
          <w:p w14:paraId="560B529D"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PHHS</w:t>
            </w:r>
            <w:r w:rsidR="0095736C">
              <w:rPr>
                <w:rFonts w:cs="Times New Roman"/>
                <w:sz w:val="26"/>
                <w:szCs w:val="26"/>
              </w:rPr>
              <w:t>/HS</w:t>
            </w:r>
            <w:r w:rsidRPr="007A37DB">
              <w:rPr>
                <w:rFonts w:cs="Times New Roman"/>
                <w:sz w:val="26"/>
                <w:szCs w:val="26"/>
              </w:rPr>
              <w:t xml:space="preserve"> tra cứu hồ sơ dự tuyển bằng cách nhập mã học sinh/mã hồ sơ và mã bảo mật.</w:t>
            </w:r>
          </w:p>
          <w:p w14:paraId="0B6D2CC0"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color w:val="000000"/>
                <w:sz w:val="26"/>
                <w:szCs w:val="26"/>
              </w:rPr>
              <w:t>Kết quả tra cứu giúp PHHS</w:t>
            </w:r>
            <w:r w:rsidR="00371D8E">
              <w:rPr>
                <w:rFonts w:cs="Times New Roman"/>
                <w:color w:val="000000"/>
                <w:sz w:val="26"/>
                <w:szCs w:val="26"/>
              </w:rPr>
              <w:t>/HS</w:t>
            </w:r>
            <w:r w:rsidRPr="007A37DB">
              <w:rPr>
                <w:rFonts w:cs="Times New Roman"/>
                <w:color w:val="000000"/>
                <w:sz w:val="26"/>
                <w:szCs w:val="26"/>
              </w:rPr>
              <w:t xml:space="preserve"> theo dõi tình trạng xử lý hồ sơ của đơn vị tuyển sinh, biết được hồ sơ đang ở giai đoạn xử lý nào và kết quả xử lý, phê duyệt hồ sơ.</w:t>
            </w:r>
          </w:p>
        </w:tc>
      </w:tr>
      <w:tr w:rsidR="007A37DB" w:rsidRPr="007A37DB" w14:paraId="0FB282D4" w14:textId="77777777" w:rsidTr="009C157D">
        <w:trPr>
          <w:trHeight w:val="315"/>
        </w:trPr>
        <w:tc>
          <w:tcPr>
            <w:tcW w:w="780" w:type="dxa"/>
            <w:shd w:val="clear" w:color="auto" w:fill="auto"/>
            <w:noWrap/>
            <w:vAlign w:val="center"/>
            <w:hideMark/>
          </w:tcPr>
          <w:p w14:paraId="0932EE05" w14:textId="77777777" w:rsidR="007A37DB" w:rsidRPr="007A37DB" w:rsidRDefault="007A37DB" w:rsidP="00A34B6A">
            <w:pPr>
              <w:spacing w:before="40" w:afterLines="40" w:after="96" w:line="240" w:lineRule="auto"/>
              <w:jc w:val="center"/>
              <w:rPr>
                <w:rFonts w:cs="Times New Roman"/>
                <w:sz w:val="26"/>
                <w:szCs w:val="26"/>
                <w:lang w:val="vi-VN"/>
              </w:rPr>
            </w:pPr>
            <w:r w:rsidRPr="007A37DB">
              <w:rPr>
                <w:rFonts w:cs="Times New Roman"/>
                <w:sz w:val="26"/>
                <w:szCs w:val="26"/>
                <w:lang w:val="vi-VN"/>
              </w:rPr>
              <w:t>6</w:t>
            </w:r>
          </w:p>
        </w:tc>
        <w:tc>
          <w:tcPr>
            <w:tcW w:w="3048" w:type="dxa"/>
            <w:shd w:val="clear" w:color="auto" w:fill="auto"/>
            <w:vAlign w:val="center"/>
            <w:hideMark/>
          </w:tcPr>
          <w:p w14:paraId="01E1E733"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Tra cứu điểm thi</w:t>
            </w:r>
          </w:p>
        </w:tc>
        <w:tc>
          <w:tcPr>
            <w:tcW w:w="5528" w:type="dxa"/>
            <w:shd w:val="clear" w:color="auto" w:fill="auto"/>
            <w:noWrap/>
            <w:vAlign w:val="center"/>
            <w:hideMark/>
          </w:tcPr>
          <w:p w14:paraId="526F378A"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Cho phép PHHS</w:t>
            </w:r>
            <w:r w:rsidR="00371D8E">
              <w:rPr>
                <w:rFonts w:cs="Times New Roman"/>
                <w:sz w:val="26"/>
                <w:szCs w:val="26"/>
              </w:rPr>
              <w:t>/HS</w:t>
            </w:r>
            <w:r w:rsidRPr="007A37DB">
              <w:rPr>
                <w:rFonts w:cs="Times New Roman"/>
                <w:sz w:val="26"/>
                <w:szCs w:val="26"/>
              </w:rPr>
              <w:t xml:space="preserve"> tra cứu chi tiết điểm thi của thí sinh tham dự kỳ thi khi </w:t>
            </w:r>
            <w:r w:rsidR="00795190">
              <w:rPr>
                <w:rFonts w:cs="Times New Roman"/>
                <w:sz w:val="26"/>
                <w:szCs w:val="26"/>
              </w:rPr>
              <w:t xml:space="preserve">đã có kết quả của </w:t>
            </w:r>
            <w:r w:rsidRPr="007A37DB">
              <w:rPr>
                <w:rFonts w:cs="Times New Roman"/>
                <w:sz w:val="26"/>
                <w:szCs w:val="26"/>
              </w:rPr>
              <w:t>Kỳ thi.</w:t>
            </w:r>
          </w:p>
        </w:tc>
      </w:tr>
      <w:tr w:rsidR="007A37DB" w:rsidRPr="007A37DB" w14:paraId="5EA5EA7E" w14:textId="77777777" w:rsidTr="009C157D">
        <w:trPr>
          <w:trHeight w:val="315"/>
        </w:trPr>
        <w:tc>
          <w:tcPr>
            <w:tcW w:w="780" w:type="dxa"/>
            <w:shd w:val="clear" w:color="auto" w:fill="auto"/>
            <w:noWrap/>
            <w:vAlign w:val="center"/>
          </w:tcPr>
          <w:p w14:paraId="4E51B364"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7</w:t>
            </w:r>
          </w:p>
        </w:tc>
        <w:tc>
          <w:tcPr>
            <w:tcW w:w="3048" w:type="dxa"/>
            <w:shd w:val="clear" w:color="auto" w:fill="auto"/>
            <w:vAlign w:val="center"/>
          </w:tcPr>
          <w:p w14:paraId="2F5BDBE5" w14:textId="77777777" w:rsidR="007A37DB" w:rsidRPr="007A37DB" w:rsidRDefault="007A37DB" w:rsidP="00A34B6A">
            <w:pPr>
              <w:spacing w:before="40" w:afterLines="40" w:after="96" w:line="240" w:lineRule="auto"/>
              <w:rPr>
                <w:rFonts w:cs="Times New Roman"/>
                <w:color w:val="000000"/>
                <w:sz w:val="26"/>
                <w:szCs w:val="26"/>
              </w:rPr>
            </w:pPr>
            <w:r w:rsidRPr="007A37DB">
              <w:rPr>
                <w:rFonts w:cs="Times New Roman"/>
                <w:color w:val="000000"/>
                <w:sz w:val="26"/>
                <w:szCs w:val="26"/>
              </w:rPr>
              <w:t>Tra cứu điểm chuẩn</w:t>
            </w:r>
          </w:p>
        </w:tc>
        <w:tc>
          <w:tcPr>
            <w:tcW w:w="5528" w:type="dxa"/>
            <w:shd w:val="clear" w:color="auto" w:fill="auto"/>
            <w:noWrap/>
            <w:vAlign w:val="center"/>
          </w:tcPr>
          <w:p w14:paraId="720FAE7D"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eastAsia="Calibri" w:cs="Times New Roman"/>
                <w:sz w:val="26"/>
                <w:szCs w:val="26"/>
              </w:rPr>
              <w:t>Cho phép PHHS</w:t>
            </w:r>
            <w:r w:rsidR="00371D8E">
              <w:rPr>
                <w:rFonts w:eastAsia="Calibri" w:cs="Times New Roman"/>
                <w:sz w:val="26"/>
                <w:szCs w:val="26"/>
              </w:rPr>
              <w:t>/HS</w:t>
            </w:r>
            <w:r w:rsidRPr="007A37DB">
              <w:rPr>
                <w:rFonts w:eastAsia="Calibri" w:cs="Times New Roman"/>
                <w:sz w:val="26"/>
                <w:szCs w:val="26"/>
              </w:rPr>
              <w:t xml:space="preserve"> tra cứu điểm chuẩn của từng trường THPT đăng ký thi.</w:t>
            </w:r>
          </w:p>
        </w:tc>
      </w:tr>
      <w:tr w:rsidR="007A37DB" w:rsidRPr="007A37DB" w14:paraId="6E74CED1" w14:textId="77777777" w:rsidTr="009C157D">
        <w:trPr>
          <w:trHeight w:val="315"/>
        </w:trPr>
        <w:tc>
          <w:tcPr>
            <w:tcW w:w="780" w:type="dxa"/>
            <w:shd w:val="clear" w:color="auto" w:fill="auto"/>
            <w:noWrap/>
            <w:vAlign w:val="center"/>
          </w:tcPr>
          <w:p w14:paraId="1E21D1FF"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8</w:t>
            </w:r>
          </w:p>
        </w:tc>
        <w:tc>
          <w:tcPr>
            <w:tcW w:w="3048" w:type="dxa"/>
            <w:shd w:val="clear" w:color="auto" w:fill="auto"/>
            <w:vAlign w:val="center"/>
          </w:tcPr>
          <w:p w14:paraId="1281DE89" w14:textId="77777777" w:rsidR="007A37DB" w:rsidRPr="007A37DB" w:rsidRDefault="007A37DB" w:rsidP="00A34B6A">
            <w:pPr>
              <w:spacing w:before="40" w:afterLines="40" w:after="96" w:line="240" w:lineRule="auto"/>
              <w:rPr>
                <w:rFonts w:cs="Times New Roman"/>
                <w:color w:val="000000"/>
                <w:sz w:val="26"/>
                <w:szCs w:val="26"/>
              </w:rPr>
            </w:pPr>
            <w:r w:rsidRPr="007A37DB">
              <w:rPr>
                <w:rFonts w:cs="Times New Roman"/>
                <w:color w:val="000000"/>
                <w:sz w:val="26"/>
                <w:szCs w:val="26"/>
              </w:rPr>
              <w:t>Tra cứu trúng tuyển</w:t>
            </w:r>
          </w:p>
        </w:tc>
        <w:tc>
          <w:tcPr>
            <w:tcW w:w="5528" w:type="dxa"/>
            <w:shd w:val="clear" w:color="auto" w:fill="auto"/>
            <w:noWrap/>
            <w:vAlign w:val="center"/>
          </w:tcPr>
          <w:p w14:paraId="1B42D868"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eastAsia="Calibri" w:cs="Times New Roman"/>
                <w:sz w:val="26"/>
                <w:szCs w:val="26"/>
              </w:rPr>
              <w:t>Cho phép PHHS</w:t>
            </w:r>
            <w:r w:rsidR="00371D8E">
              <w:rPr>
                <w:rFonts w:eastAsia="Calibri" w:cs="Times New Roman"/>
                <w:sz w:val="26"/>
                <w:szCs w:val="26"/>
              </w:rPr>
              <w:t>/HS</w:t>
            </w:r>
            <w:r w:rsidRPr="007A37DB">
              <w:rPr>
                <w:rFonts w:eastAsia="Calibri" w:cs="Times New Roman"/>
                <w:sz w:val="26"/>
                <w:szCs w:val="26"/>
              </w:rPr>
              <w:t xml:space="preserve"> tra cứu kết quả trúng tuyển của đợt tuyển sinh trong thời gian công bố kết quả đơn vị xét tuyển đã chốt kết quả xét tuyển. Kết quả trúng tuyển hiển thị kết quả của các nguyện vọng mà học sinh đã đăng ký (</w:t>
            </w:r>
            <w:r w:rsidR="0095736C">
              <w:rPr>
                <w:rFonts w:eastAsia="Calibri" w:cs="Times New Roman"/>
                <w:sz w:val="26"/>
                <w:szCs w:val="26"/>
              </w:rPr>
              <w:t>n</w:t>
            </w:r>
            <w:r w:rsidRPr="007A37DB">
              <w:rPr>
                <w:rFonts w:eastAsia="Calibri" w:cs="Times New Roman"/>
                <w:sz w:val="26"/>
                <w:szCs w:val="26"/>
              </w:rPr>
              <w:t>guyện vọng chuyên, trườ</w:t>
            </w:r>
            <w:r w:rsidR="0095736C">
              <w:rPr>
                <w:rFonts w:eastAsia="Calibri" w:cs="Times New Roman"/>
                <w:sz w:val="26"/>
                <w:szCs w:val="26"/>
              </w:rPr>
              <w:t>ng THPT</w:t>
            </w:r>
            <w:r w:rsidRPr="007A37DB">
              <w:rPr>
                <w:rFonts w:eastAsia="Calibri" w:cs="Times New Roman"/>
                <w:sz w:val="26"/>
                <w:szCs w:val="26"/>
              </w:rPr>
              <w:t>), điểm thi, điểm phúc khảo (nếu có)</w:t>
            </w:r>
          </w:p>
        </w:tc>
      </w:tr>
      <w:tr w:rsidR="007A37DB" w:rsidRPr="007A37DB" w14:paraId="6BCE2675" w14:textId="77777777" w:rsidTr="009C157D">
        <w:trPr>
          <w:trHeight w:val="751"/>
        </w:trPr>
        <w:tc>
          <w:tcPr>
            <w:tcW w:w="780" w:type="dxa"/>
            <w:shd w:val="clear" w:color="auto" w:fill="auto"/>
            <w:noWrap/>
            <w:vAlign w:val="center"/>
          </w:tcPr>
          <w:p w14:paraId="122F1B3E"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b/>
                <w:sz w:val="26"/>
                <w:szCs w:val="26"/>
              </w:rPr>
              <w:t>II</w:t>
            </w:r>
          </w:p>
        </w:tc>
        <w:tc>
          <w:tcPr>
            <w:tcW w:w="8576" w:type="dxa"/>
            <w:gridSpan w:val="2"/>
            <w:shd w:val="clear" w:color="auto" w:fill="auto"/>
            <w:vAlign w:val="center"/>
          </w:tcPr>
          <w:p w14:paraId="3434E1FB"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b/>
                <w:sz w:val="26"/>
                <w:szCs w:val="26"/>
              </w:rPr>
              <w:t>CHỨC NĂNG DÀNH CHO TRƯỜNG THPT</w:t>
            </w:r>
          </w:p>
        </w:tc>
      </w:tr>
      <w:tr w:rsidR="007A37DB" w:rsidRPr="007A37DB" w14:paraId="0D4DF866" w14:textId="77777777" w:rsidTr="009C157D">
        <w:trPr>
          <w:trHeight w:val="751"/>
        </w:trPr>
        <w:tc>
          <w:tcPr>
            <w:tcW w:w="780" w:type="dxa"/>
            <w:shd w:val="clear" w:color="auto" w:fill="auto"/>
            <w:noWrap/>
            <w:vAlign w:val="center"/>
          </w:tcPr>
          <w:p w14:paraId="5EA65342"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w:t>
            </w:r>
          </w:p>
        </w:tc>
        <w:tc>
          <w:tcPr>
            <w:tcW w:w="3048" w:type="dxa"/>
            <w:shd w:val="clear" w:color="auto" w:fill="auto"/>
            <w:vAlign w:val="center"/>
          </w:tcPr>
          <w:p w14:paraId="2DD4F573"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Trang chủ </w:t>
            </w:r>
          </w:p>
        </w:tc>
        <w:tc>
          <w:tcPr>
            <w:tcW w:w="5528" w:type="dxa"/>
            <w:shd w:val="clear" w:color="auto" w:fill="auto"/>
            <w:noWrap/>
            <w:vAlign w:val="center"/>
          </w:tcPr>
          <w:p w14:paraId="5DD91AE3"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Tổng quan tình hình tuyển sinh: xem thống kê kết quả tuyển sinh của trường theo từng Đợt tuyển sinh:</w:t>
            </w:r>
          </w:p>
          <w:p w14:paraId="6CE955B2"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Thống kê thí sinh đăng ký dự thi.</w:t>
            </w:r>
          </w:p>
          <w:p w14:paraId="4E8988B2"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Thống kê thí sinh trúng tuyển theo các nguyện vọng.</w:t>
            </w:r>
          </w:p>
        </w:tc>
      </w:tr>
      <w:tr w:rsidR="007A37DB" w:rsidRPr="007A37DB" w14:paraId="361973BC" w14:textId="77777777" w:rsidTr="009C157D">
        <w:trPr>
          <w:trHeight w:val="751"/>
        </w:trPr>
        <w:tc>
          <w:tcPr>
            <w:tcW w:w="780" w:type="dxa"/>
            <w:shd w:val="clear" w:color="auto" w:fill="auto"/>
            <w:noWrap/>
            <w:vAlign w:val="center"/>
          </w:tcPr>
          <w:p w14:paraId="033F0B78"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w:t>
            </w:r>
          </w:p>
        </w:tc>
        <w:tc>
          <w:tcPr>
            <w:tcW w:w="3048" w:type="dxa"/>
            <w:shd w:val="clear" w:color="auto" w:fill="auto"/>
            <w:vAlign w:val="center"/>
          </w:tcPr>
          <w:p w14:paraId="24A7A6BA"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Quản lý hồ sơ đăng ký</w:t>
            </w:r>
          </w:p>
        </w:tc>
        <w:tc>
          <w:tcPr>
            <w:tcW w:w="5528" w:type="dxa"/>
            <w:shd w:val="clear" w:color="auto" w:fill="auto"/>
            <w:noWrap/>
            <w:vAlign w:val="center"/>
          </w:tcPr>
          <w:p w14:paraId="4EB406E3"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Tìm kiếm theo các tiêu chí để theo dõi quản lý hồ sơ đăng ký vào trường theo từng nguyện vọng.</w:t>
            </w:r>
          </w:p>
          <w:p w14:paraId="6B7910B9"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Xem lịch sử xử lý hồ sơ</w:t>
            </w:r>
          </w:p>
          <w:p w14:paraId="1E837661"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Đăng ký hồ sơ: Nhập dữ liệu hồ sơ đăng ký cho học sinh đã có dữ liệu trên hệ thống hoặc nhập dữ liệu hồ sơ cho học sinh chưa có dữ liệu trên hệ thống. Cho phép nhập dữ liệu hồ sơ từ file excel.</w:t>
            </w:r>
          </w:p>
          <w:p w14:paraId="346133BE"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Kiểm tra, xử lý cập nhật hồ sơ do PHHS</w:t>
            </w:r>
            <w:r w:rsidR="0095736C">
              <w:rPr>
                <w:rFonts w:cs="Times New Roman"/>
                <w:sz w:val="26"/>
                <w:szCs w:val="26"/>
              </w:rPr>
              <w:t>/HS</w:t>
            </w:r>
            <w:r w:rsidRPr="007A37DB">
              <w:rPr>
                <w:rFonts w:cs="Times New Roman"/>
                <w:sz w:val="26"/>
                <w:szCs w:val="26"/>
              </w:rPr>
              <w:t xml:space="preserve"> báo sai.</w:t>
            </w:r>
          </w:p>
          <w:p w14:paraId="100AC4F6"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Kiểm tra hồ sơ bị trùng</w:t>
            </w:r>
          </w:p>
          <w:p w14:paraId="0832C90B"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Xử lý tiếp nhận, phê duyệt, hủy duyệt hồ sơ đăng ký vào trường.</w:t>
            </w:r>
          </w:p>
          <w:p w14:paraId="1F575CE7"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Cho phép đổi trạng thái hồ sơ trong quá trình xử lý </w:t>
            </w:r>
            <w:r w:rsidRPr="007A37DB">
              <w:rPr>
                <w:rFonts w:cs="Times New Roman"/>
                <w:sz w:val="26"/>
                <w:szCs w:val="26"/>
              </w:rPr>
              <w:lastRenderedPageBreak/>
              <w:t>hồ sơ</w:t>
            </w:r>
          </w:p>
          <w:p w14:paraId="7593BC57"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cập nhật trạng thái tuyến (Đúng tuyến/trái tuyến) của hồ sơ</w:t>
            </w:r>
          </w:p>
          <w:p w14:paraId="3FAD5F2D"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Xóa hồ sơ: cho phép xóa 1 hoặc cùng lúc nhiều hồ sơ trên 1 trang danh sách trong giai đoạn đăng ký hồ sơ (nếu được thiết lập chức năng xóa). Có yêu cầu nhập lý do xóa và lưu lý do trong lịch sử xử lý hồ sơ.</w:t>
            </w:r>
          </w:p>
          <w:p w14:paraId="792907B4"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In phiếu đăng ký hồ sơ</w:t>
            </w:r>
          </w:p>
        </w:tc>
      </w:tr>
      <w:tr w:rsidR="007A37DB" w:rsidRPr="007A37DB" w14:paraId="530C3683" w14:textId="77777777" w:rsidTr="009C157D">
        <w:trPr>
          <w:trHeight w:val="751"/>
        </w:trPr>
        <w:tc>
          <w:tcPr>
            <w:tcW w:w="780" w:type="dxa"/>
            <w:shd w:val="clear" w:color="auto" w:fill="auto"/>
            <w:noWrap/>
            <w:vAlign w:val="center"/>
          </w:tcPr>
          <w:p w14:paraId="0979CA24"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lang w:val="vi-VN"/>
              </w:rPr>
              <w:lastRenderedPageBreak/>
              <w:t>3</w:t>
            </w:r>
          </w:p>
        </w:tc>
        <w:tc>
          <w:tcPr>
            <w:tcW w:w="3048" w:type="dxa"/>
            <w:shd w:val="clear" w:color="auto" w:fill="auto"/>
            <w:vAlign w:val="center"/>
          </w:tcPr>
          <w:p w14:paraId="204C8E90"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Quản lý dữ liệu học sinh</w:t>
            </w:r>
          </w:p>
        </w:tc>
        <w:tc>
          <w:tcPr>
            <w:tcW w:w="5528" w:type="dxa"/>
            <w:shd w:val="clear" w:color="auto" w:fill="auto"/>
            <w:noWrap/>
            <w:vAlign w:val="center"/>
          </w:tcPr>
          <w:p w14:paraId="3405E8BB"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color w:val="000000"/>
                <w:sz w:val="26"/>
                <w:szCs w:val="26"/>
              </w:rPr>
              <w:t xml:space="preserve">Quản lý dữ liệu học sinh của đơn vị: </w:t>
            </w:r>
            <w:r w:rsidRPr="007A37DB">
              <w:rPr>
                <w:rFonts w:cs="Times New Roman"/>
                <w:sz w:val="26"/>
                <w:szCs w:val="26"/>
              </w:rPr>
              <w:t>cho phép Tìm kiếm, Xem dữ liệu học sinh có trên hệ thống.</w:t>
            </w:r>
          </w:p>
          <w:p w14:paraId="61BE0D2C"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Mã bảo mật: Cho phép xem và xuất danh sách học sinh kèm mã bảo mật.</w:t>
            </w:r>
          </w:p>
        </w:tc>
      </w:tr>
      <w:tr w:rsidR="007A37DB" w:rsidRPr="007A37DB" w14:paraId="68616785" w14:textId="77777777" w:rsidTr="009C157D">
        <w:trPr>
          <w:trHeight w:val="751"/>
        </w:trPr>
        <w:tc>
          <w:tcPr>
            <w:tcW w:w="780" w:type="dxa"/>
            <w:shd w:val="clear" w:color="auto" w:fill="auto"/>
            <w:noWrap/>
            <w:vAlign w:val="center"/>
          </w:tcPr>
          <w:p w14:paraId="16941E27"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4</w:t>
            </w:r>
          </w:p>
        </w:tc>
        <w:tc>
          <w:tcPr>
            <w:tcW w:w="3048" w:type="dxa"/>
            <w:shd w:val="clear" w:color="auto" w:fill="auto"/>
            <w:vAlign w:val="center"/>
          </w:tcPr>
          <w:p w14:paraId="4B557A7C"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Báo cáo thống kê tuyển sinh</w:t>
            </w:r>
          </w:p>
        </w:tc>
        <w:tc>
          <w:tcPr>
            <w:tcW w:w="5528" w:type="dxa"/>
            <w:shd w:val="clear" w:color="auto" w:fill="auto"/>
            <w:noWrap/>
            <w:vAlign w:val="center"/>
          </w:tcPr>
          <w:p w14:paraId="2948C95B"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Lấy báo cáo thống kê tuyển sinh</w:t>
            </w:r>
          </w:p>
        </w:tc>
      </w:tr>
      <w:tr w:rsidR="007A37DB" w:rsidRPr="007A37DB" w14:paraId="35CDA375" w14:textId="77777777" w:rsidTr="009C157D">
        <w:trPr>
          <w:trHeight w:val="751"/>
        </w:trPr>
        <w:tc>
          <w:tcPr>
            <w:tcW w:w="780" w:type="dxa"/>
            <w:shd w:val="clear" w:color="auto" w:fill="auto"/>
            <w:noWrap/>
            <w:vAlign w:val="center"/>
          </w:tcPr>
          <w:p w14:paraId="7BCD53BF"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5</w:t>
            </w:r>
          </w:p>
        </w:tc>
        <w:tc>
          <w:tcPr>
            <w:tcW w:w="3048" w:type="dxa"/>
            <w:shd w:val="clear" w:color="auto" w:fill="auto"/>
            <w:vAlign w:val="center"/>
          </w:tcPr>
          <w:p w14:paraId="0F12BEF3"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Báo cáo danh sách  kết quả thi theo trường THPT</w:t>
            </w:r>
          </w:p>
        </w:tc>
        <w:tc>
          <w:tcPr>
            <w:tcW w:w="5528" w:type="dxa"/>
            <w:shd w:val="clear" w:color="auto" w:fill="auto"/>
            <w:noWrap/>
            <w:vAlign w:val="center"/>
          </w:tcPr>
          <w:p w14:paraId="5D342DCB"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Xem danh sách kết quả thi của học sinh đăng ký vào trường</w:t>
            </w:r>
          </w:p>
        </w:tc>
      </w:tr>
      <w:tr w:rsidR="007A37DB" w:rsidRPr="007A37DB" w14:paraId="2497D025" w14:textId="77777777" w:rsidTr="009C157D">
        <w:trPr>
          <w:trHeight w:val="751"/>
        </w:trPr>
        <w:tc>
          <w:tcPr>
            <w:tcW w:w="780" w:type="dxa"/>
            <w:shd w:val="clear" w:color="auto" w:fill="auto"/>
            <w:noWrap/>
            <w:vAlign w:val="center"/>
          </w:tcPr>
          <w:p w14:paraId="2D0489C2"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6</w:t>
            </w:r>
          </w:p>
        </w:tc>
        <w:tc>
          <w:tcPr>
            <w:tcW w:w="3048" w:type="dxa"/>
            <w:shd w:val="clear" w:color="auto" w:fill="auto"/>
            <w:vAlign w:val="center"/>
          </w:tcPr>
          <w:p w14:paraId="2225B18B"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Báo cáo thống kê trúng tuyển</w:t>
            </w:r>
          </w:p>
        </w:tc>
        <w:tc>
          <w:tcPr>
            <w:tcW w:w="5528" w:type="dxa"/>
            <w:shd w:val="clear" w:color="auto" w:fill="auto"/>
            <w:noWrap/>
            <w:vAlign w:val="center"/>
          </w:tcPr>
          <w:p w14:paraId="1B18E1B6"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Lấy báo cáo thống kê học sinh trúng tuyến</w:t>
            </w:r>
          </w:p>
        </w:tc>
      </w:tr>
      <w:tr w:rsidR="007A37DB" w:rsidRPr="007A37DB" w14:paraId="3DEC295C" w14:textId="77777777" w:rsidTr="009C157D">
        <w:trPr>
          <w:trHeight w:val="751"/>
        </w:trPr>
        <w:tc>
          <w:tcPr>
            <w:tcW w:w="780" w:type="dxa"/>
            <w:shd w:val="clear" w:color="auto" w:fill="auto"/>
            <w:noWrap/>
            <w:vAlign w:val="center"/>
          </w:tcPr>
          <w:p w14:paraId="6F18EACA"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7</w:t>
            </w:r>
          </w:p>
        </w:tc>
        <w:tc>
          <w:tcPr>
            <w:tcW w:w="3048" w:type="dxa"/>
            <w:shd w:val="clear" w:color="auto" w:fill="auto"/>
            <w:vAlign w:val="center"/>
          </w:tcPr>
          <w:p w14:paraId="29F42EEF"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Báo cáo thống kê chỉ tiêu tuyển sinh</w:t>
            </w:r>
          </w:p>
        </w:tc>
        <w:tc>
          <w:tcPr>
            <w:tcW w:w="5528" w:type="dxa"/>
            <w:shd w:val="clear" w:color="auto" w:fill="auto"/>
            <w:noWrap/>
            <w:vAlign w:val="center"/>
          </w:tcPr>
          <w:p w14:paraId="17B961DD"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Lấy báo cáo thống kê chỉ tiêu tuyển sinh</w:t>
            </w:r>
          </w:p>
        </w:tc>
      </w:tr>
      <w:tr w:rsidR="007A37DB" w:rsidRPr="007A37DB" w14:paraId="5AE778F7" w14:textId="77777777" w:rsidTr="009C157D">
        <w:trPr>
          <w:trHeight w:val="751"/>
        </w:trPr>
        <w:tc>
          <w:tcPr>
            <w:tcW w:w="780" w:type="dxa"/>
            <w:shd w:val="clear" w:color="auto" w:fill="auto"/>
            <w:noWrap/>
            <w:vAlign w:val="center"/>
          </w:tcPr>
          <w:p w14:paraId="27FB929A"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8</w:t>
            </w:r>
          </w:p>
        </w:tc>
        <w:tc>
          <w:tcPr>
            <w:tcW w:w="3048" w:type="dxa"/>
            <w:shd w:val="clear" w:color="auto" w:fill="auto"/>
            <w:vAlign w:val="center"/>
          </w:tcPr>
          <w:p w14:paraId="7933F229"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sz w:val="26"/>
                <w:szCs w:val="26"/>
              </w:rPr>
              <w:t>Tra cứu danh mục</w:t>
            </w:r>
          </w:p>
        </w:tc>
        <w:tc>
          <w:tcPr>
            <w:tcW w:w="5528" w:type="dxa"/>
            <w:shd w:val="clear" w:color="auto" w:fill="auto"/>
            <w:noWrap/>
            <w:vAlign w:val="center"/>
          </w:tcPr>
          <w:p w14:paraId="58DE1564"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Tra cứu danh mục các dữ liệu sử dụng trên hệ thống</w:t>
            </w:r>
          </w:p>
        </w:tc>
      </w:tr>
      <w:tr w:rsidR="007A37DB" w:rsidRPr="007A37DB" w14:paraId="7D64AC61" w14:textId="77777777" w:rsidTr="009C157D">
        <w:trPr>
          <w:trHeight w:val="315"/>
        </w:trPr>
        <w:tc>
          <w:tcPr>
            <w:tcW w:w="780" w:type="dxa"/>
            <w:shd w:val="clear" w:color="auto" w:fill="auto"/>
            <w:noWrap/>
            <w:vAlign w:val="center"/>
            <w:hideMark/>
          </w:tcPr>
          <w:p w14:paraId="7D187B30" w14:textId="77777777" w:rsidR="007A37DB" w:rsidRPr="007A37DB" w:rsidRDefault="00FA0C65" w:rsidP="00A34B6A">
            <w:pPr>
              <w:spacing w:before="40" w:afterLines="40" w:after="96" w:line="240" w:lineRule="auto"/>
              <w:jc w:val="center"/>
              <w:rPr>
                <w:rFonts w:cs="Times New Roman"/>
                <w:b/>
                <w:sz w:val="26"/>
                <w:szCs w:val="26"/>
              </w:rPr>
            </w:pPr>
            <w:r>
              <w:rPr>
                <w:rFonts w:cs="Times New Roman"/>
                <w:b/>
                <w:sz w:val="26"/>
                <w:szCs w:val="26"/>
              </w:rPr>
              <w:t>III</w:t>
            </w:r>
          </w:p>
        </w:tc>
        <w:tc>
          <w:tcPr>
            <w:tcW w:w="8576" w:type="dxa"/>
            <w:gridSpan w:val="2"/>
            <w:shd w:val="clear" w:color="auto" w:fill="auto"/>
            <w:vAlign w:val="center"/>
            <w:hideMark/>
          </w:tcPr>
          <w:p w14:paraId="2F3ACA03" w14:textId="77777777" w:rsidR="007A37DB" w:rsidRPr="007A37DB" w:rsidRDefault="007A37DB" w:rsidP="00A34B6A">
            <w:pPr>
              <w:spacing w:before="40" w:afterLines="40" w:after="96" w:line="240" w:lineRule="auto"/>
              <w:rPr>
                <w:rFonts w:cs="Times New Roman"/>
                <w:b/>
                <w:sz w:val="26"/>
                <w:szCs w:val="26"/>
              </w:rPr>
            </w:pPr>
            <w:r w:rsidRPr="007A37DB">
              <w:rPr>
                <w:rFonts w:cs="Times New Roman"/>
                <w:b/>
                <w:sz w:val="26"/>
                <w:szCs w:val="26"/>
              </w:rPr>
              <w:t xml:space="preserve">CHỨC NĂNG DÀNH CHO </w:t>
            </w:r>
            <w:r w:rsidR="006123E3">
              <w:rPr>
                <w:rFonts w:cs="Times New Roman"/>
                <w:b/>
                <w:sz w:val="26"/>
                <w:szCs w:val="26"/>
              </w:rPr>
              <w:t>SỞ GIÁO DỤC VÀ ĐÀO TẠO</w:t>
            </w:r>
          </w:p>
        </w:tc>
      </w:tr>
      <w:tr w:rsidR="007A37DB" w:rsidRPr="007A37DB" w14:paraId="5219018B" w14:textId="77777777" w:rsidTr="009C157D">
        <w:trPr>
          <w:trHeight w:val="1264"/>
        </w:trPr>
        <w:tc>
          <w:tcPr>
            <w:tcW w:w="780" w:type="dxa"/>
            <w:shd w:val="clear" w:color="auto" w:fill="auto"/>
            <w:noWrap/>
            <w:vAlign w:val="center"/>
            <w:hideMark/>
          </w:tcPr>
          <w:p w14:paraId="1A35F688"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w:t>
            </w:r>
          </w:p>
        </w:tc>
        <w:tc>
          <w:tcPr>
            <w:tcW w:w="3048" w:type="dxa"/>
            <w:shd w:val="clear" w:color="auto" w:fill="auto"/>
            <w:vAlign w:val="center"/>
          </w:tcPr>
          <w:p w14:paraId="233F8B76" w14:textId="77777777" w:rsidR="007A37DB" w:rsidRPr="007A37DB" w:rsidRDefault="00A631A5" w:rsidP="00A34B6A">
            <w:pPr>
              <w:spacing w:before="40" w:afterLines="40" w:after="96" w:line="240" w:lineRule="auto"/>
              <w:rPr>
                <w:rFonts w:cs="Times New Roman"/>
                <w:sz w:val="26"/>
                <w:szCs w:val="26"/>
                <w:lang w:val="vi-VN"/>
              </w:rPr>
            </w:pPr>
            <w:r w:rsidRPr="007A37DB">
              <w:rPr>
                <w:rFonts w:cs="Times New Roman"/>
                <w:color w:val="000000"/>
                <w:sz w:val="26"/>
                <w:szCs w:val="26"/>
              </w:rPr>
              <w:t xml:space="preserve">Thống </w:t>
            </w:r>
            <w:r w:rsidR="007A37DB" w:rsidRPr="007A37DB">
              <w:rPr>
                <w:rFonts w:cs="Times New Roman"/>
                <w:color w:val="000000"/>
                <w:sz w:val="26"/>
                <w:szCs w:val="26"/>
              </w:rPr>
              <w:t>kê</w:t>
            </w:r>
          </w:p>
        </w:tc>
        <w:tc>
          <w:tcPr>
            <w:tcW w:w="5528" w:type="dxa"/>
            <w:shd w:val="clear" w:color="auto" w:fill="auto"/>
            <w:noWrap/>
            <w:vAlign w:val="center"/>
          </w:tcPr>
          <w:p w14:paraId="57D5EF5A"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Tổng quan tình hình tuyển sinh: xem thống kê kết quả tuyển sinh theo từng Đợt tuyển sinh. Cho phép xem thống kê theo từng trường:</w:t>
            </w:r>
          </w:p>
          <w:p w14:paraId="454C4675"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Thống kê số liệu hồ sơ đăng ký, theo loại </w:t>
            </w:r>
            <w:r w:rsidR="0095736C">
              <w:rPr>
                <w:rFonts w:cs="Times New Roman"/>
                <w:color w:val="000000"/>
                <w:sz w:val="26"/>
                <w:szCs w:val="26"/>
              </w:rPr>
              <w:t>đ</w:t>
            </w:r>
            <w:r w:rsidRPr="007A37DB">
              <w:rPr>
                <w:rFonts w:cs="Times New Roman"/>
                <w:color w:val="000000"/>
                <w:sz w:val="26"/>
                <w:szCs w:val="26"/>
              </w:rPr>
              <w:t xml:space="preserve">úng tuyến, </w:t>
            </w:r>
            <w:r w:rsidR="0095736C">
              <w:rPr>
                <w:rFonts w:cs="Times New Roman"/>
                <w:color w:val="000000"/>
                <w:sz w:val="26"/>
                <w:szCs w:val="26"/>
              </w:rPr>
              <w:t>t</w:t>
            </w:r>
            <w:r w:rsidRPr="007A37DB">
              <w:rPr>
                <w:rFonts w:cs="Times New Roman"/>
                <w:color w:val="000000"/>
                <w:sz w:val="26"/>
                <w:szCs w:val="26"/>
              </w:rPr>
              <w:t>rái tuyến</w:t>
            </w:r>
          </w:p>
          <w:p w14:paraId="1A37CC86"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Thống kê tình trạng xử lý hồ sơ: Số lượng hồ sơ đúng tuyến, trái tuyến theo từng tiêu chí: Chưa xử lý, Đang xử lý, Đã duyệt, Từ chối đối với nguyện vọng 1 vào chính trường đó</w:t>
            </w:r>
            <w:r w:rsidR="00FA0C65">
              <w:rPr>
                <w:rFonts w:cs="Times New Roman"/>
                <w:color w:val="000000"/>
                <w:sz w:val="26"/>
                <w:szCs w:val="26"/>
              </w:rPr>
              <w:t>.</w:t>
            </w:r>
          </w:p>
          <w:p w14:paraId="69ADF83C"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color w:val="000000"/>
                <w:sz w:val="26"/>
                <w:szCs w:val="26"/>
              </w:rPr>
              <w:t>Thống kê tình tình tuyển sinh: thí sinh đăng ký dự thi, thống kê hồ sơ trúng tuyển</w:t>
            </w:r>
          </w:p>
        </w:tc>
      </w:tr>
      <w:tr w:rsidR="007A37DB" w:rsidRPr="007A37DB" w14:paraId="3F054427" w14:textId="77777777" w:rsidTr="009C157D">
        <w:trPr>
          <w:trHeight w:val="630"/>
        </w:trPr>
        <w:tc>
          <w:tcPr>
            <w:tcW w:w="780" w:type="dxa"/>
            <w:shd w:val="clear" w:color="auto" w:fill="auto"/>
            <w:noWrap/>
            <w:vAlign w:val="center"/>
            <w:hideMark/>
          </w:tcPr>
          <w:p w14:paraId="245D12FB"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w:t>
            </w:r>
          </w:p>
        </w:tc>
        <w:tc>
          <w:tcPr>
            <w:tcW w:w="3048" w:type="dxa"/>
            <w:shd w:val="clear" w:color="auto" w:fill="auto"/>
            <w:vAlign w:val="center"/>
          </w:tcPr>
          <w:p w14:paraId="21ADE6BA"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Quản lý cấp mã học sinh</w:t>
            </w:r>
          </w:p>
        </w:tc>
        <w:tc>
          <w:tcPr>
            <w:tcW w:w="5528" w:type="dxa"/>
            <w:shd w:val="clear" w:color="auto" w:fill="auto"/>
            <w:noWrap/>
            <w:vAlign w:val="center"/>
          </w:tcPr>
          <w:p w14:paraId="2779223F"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Tìm kiếm danh sách cấp mã bảo mật của học sinh (dữ liệu theo học sinh học ở đơn vị đó hoặc do các tài khoản thuộc đơn vị đó tạo ra) thông qua các tiêu chí </w:t>
            </w:r>
          </w:p>
          <w:p w14:paraId="6D2398F6"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Cấp mã bảo mật cho học sinh đối với các học sinh có dữ liệu trên hệ thống. Học sinh sử dụng mã bảo </w:t>
            </w:r>
            <w:r w:rsidRPr="007A37DB">
              <w:rPr>
                <w:rFonts w:cs="Times New Roman"/>
                <w:sz w:val="26"/>
                <w:szCs w:val="26"/>
              </w:rPr>
              <w:lastRenderedPageBreak/>
              <w:t>mật khi đăng ký để bảo mật hồ sơ của mình.</w:t>
            </w:r>
          </w:p>
          <w:p w14:paraId="09AFF98D"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cấp mã từng học sinh, nhiều học sinh cùng lúc. Cho phép cấp lại mã, cấp mã cho danh sách học sinh chưa có mã bảo mật.</w:t>
            </w:r>
          </w:p>
        </w:tc>
      </w:tr>
      <w:tr w:rsidR="007A37DB" w:rsidRPr="007A37DB" w14:paraId="21AE3D88" w14:textId="77777777" w:rsidTr="009C157D">
        <w:trPr>
          <w:trHeight w:val="315"/>
        </w:trPr>
        <w:tc>
          <w:tcPr>
            <w:tcW w:w="780" w:type="dxa"/>
            <w:shd w:val="clear" w:color="auto" w:fill="auto"/>
            <w:noWrap/>
            <w:vAlign w:val="center"/>
          </w:tcPr>
          <w:p w14:paraId="48147345" w14:textId="77777777" w:rsidR="007A37DB" w:rsidRPr="007A37DB" w:rsidRDefault="007A37DB" w:rsidP="00A34B6A">
            <w:pPr>
              <w:spacing w:before="40" w:afterLines="40" w:after="96" w:line="240" w:lineRule="auto"/>
              <w:jc w:val="center"/>
              <w:rPr>
                <w:rFonts w:cs="Times New Roman"/>
                <w:sz w:val="26"/>
                <w:szCs w:val="26"/>
                <w:lang w:val="vi-VN"/>
              </w:rPr>
            </w:pPr>
          </w:p>
        </w:tc>
        <w:tc>
          <w:tcPr>
            <w:tcW w:w="3048" w:type="dxa"/>
            <w:shd w:val="clear" w:color="auto" w:fill="auto"/>
            <w:vAlign w:val="center"/>
          </w:tcPr>
          <w:p w14:paraId="5396F582"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b/>
                <w:bCs/>
                <w:color w:val="000000"/>
                <w:sz w:val="26"/>
                <w:szCs w:val="26"/>
              </w:rPr>
              <w:t>Thiết lập tuyển sinh</w:t>
            </w:r>
          </w:p>
        </w:tc>
        <w:tc>
          <w:tcPr>
            <w:tcW w:w="5528" w:type="dxa"/>
            <w:shd w:val="clear" w:color="auto" w:fill="auto"/>
            <w:noWrap/>
            <w:vAlign w:val="center"/>
          </w:tcPr>
          <w:p w14:paraId="61555517"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color w:val="000000"/>
                <w:sz w:val="26"/>
                <w:szCs w:val="26"/>
              </w:rPr>
              <w:t> </w:t>
            </w:r>
          </w:p>
        </w:tc>
      </w:tr>
      <w:tr w:rsidR="007A37DB" w:rsidRPr="007A37DB" w14:paraId="58649C0A" w14:textId="77777777" w:rsidTr="009C157D">
        <w:trPr>
          <w:trHeight w:val="315"/>
        </w:trPr>
        <w:tc>
          <w:tcPr>
            <w:tcW w:w="780" w:type="dxa"/>
            <w:shd w:val="clear" w:color="auto" w:fill="auto"/>
            <w:noWrap/>
            <w:vAlign w:val="center"/>
          </w:tcPr>
          <w:p w14:paraId="347B4CA5"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3</w:t>
            </w:r>
          </w:p>
        </w:tc>
        <w:tc>
          <w:tcPr>
            <w:tcW w:w="3048" w:type="dxa"/>
            <w:shd w:val="clear" w:color="auto" w:fill="auto"/>
            <w:vAlign w:val="center"/>
          </w:tcPr>
          <w:p w14:paraId="79381F4B"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đợt tuyển sinh</w:t>
            </w:r>
          </w:p>
        </w:tc>
        <w:tc>
          <w:tcPr>
            <w:tcW w:w="5528" w:type="dxa"/>
            <w:shd w:val="clear" w:color="auto" w:fill="auto"/>
            <w:noWrap/>
            <w:vAlign w:val="center"/>
          </w:tcPr>
          <w:p w14:paraId="791579C7"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Thiết lập cấu hình </w:t>
            </w:r>
            <w:r w:rsidRPr="007A37DB">
              <w:rPr>
                <w:rFonts w:cs="Times New Roman"/>
                <w:sz w:val="26"/>
                <w:szCs w:val="26"/>
              </w:rPr>
              <w:t>đợt tuyển sinh theo kế hoạch tổ chức tuyển sinh</w:t>
            </w:r>
            <w:r w:rsidRPr="007A37DB">
              <w:rPr>
                <w:rFonts w:cs="Times New Roman"/>
                <w:color w:val="000000"/>
                <w:sz w:val="26"/>
                <w:szCs w:val="26"/>
              </w:rPr>
              <w:t xml:space="preserve">: Thời gian đăng ký, duyệt hồ sơ, công bố kết quả, Giới hạn độ tuổi, hình thức xác thực đăng ký trực tuyến, Chặn trùng hồ sơ, số lượng nguyện vọng, Điểm cộng ưu tiên, thứ tự xét tuyển (theo trường chuyên biệt, trường </w:t>
            </w:r>
            <w:r w:rsidR="0095736C">
              <w:rPr>
                <w:rFonts w:cs="Times New Roman"/>
                <w:color w:val="000000"/>
                <w:sz w:val="26"/>
                <w:szCs w:val="26"/>
              </w:rPr>
              <w:t>THPT</w:t>
            </w:r>
            <w:r w:rsidRPr="007A37DB">
              <w:rPr>
                <w:rFonts w:cs="Times New Roman"/>
                <w:color w:val="000000"/>
                <w:sz w:val="26"/>
                <w:szCs w:val="26"/>
              </w:rPr>
              <w:t>) …</w:t>
            </w:r>
          </w:p>
          <w:p w14:paraId="47EDB91C"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tạo nhiều đợt diễn ra cùng 1 lúc với điều kiện 1 trường chỉ tham gia 1 đợt tại 1 thời điểm</w:t>
            </w:r>
          </w:p>
          <w:p w14:paraId="05E33DB8"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Cấu hình ẩn hiển thị ngày tuyển sinh</w:t>
            </w:r>
          </w:p>
          <w:p w14:paraId="79C36773"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lang w:val="vi-VN"/>
              </w:rPr>
              <w:t>Xuất báo cáo đợt tuyển sinh</w:t>
            </w:r>
          </w:p>
        </w:tc>
      </w:tr>
      <w:tr w:rsidR="007A37DB" w:rsidRPr="007A37DB" w14:paraId="13138E68" w14:textId="77777777" w:rsidTr="009C157D">
        <w:trPr>
          <w:trHeight w:val="315"/>
        </w:trPr>
        <w:tc>
          <w:tcPr>
            <w:tcW w:w="780" w:type="dxa"/>
            <w:shd w:val="clear" w:color="auto" w:fill="auto"/>
            <w:noWrap/>
            <w:vAlign w:val="center"/>
          </w:tcPr>
          <w:p w14:paraId="26C30FD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4</w:t>
            </w:r>
          </w:p>
        </w:tc>
        <w:tc>
          <w:tcPr>
            <w:tcW w:w="3048" w:type="dxa"/>
            <w:shd w:val="clear" w:color="auto" w:fill="auto"/>
            <w:vAlign w:val="center"/>
          </w:tcPr>
          <w:p w14:paraId="244272C9"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Quản lý trường tuyển sinh</w:t>
            </w:r>
          </w:p>
        </w:tc>
        <w:tc>
          <w:tcPr>
            <w:tcW w:w="5528" w:type="dxa"/>
            <w:shd w:val="clear" w:color="auto" w:fill="auto"/>
            <w:noWrap/>
            <w:vAlign w:val="center"/>
          </w:tcPr>
          <w:p w14:paraId="243A42CB" w14:textId="77777777" w:rsidR="007A37DB" w:rsidRPr="007A37DB" w:rsidRDefault="007A37DB" w:rsidP="00A34B6A">
            <w:pPr>
              <w:spacing w:before="40" w:afterLines="40" w:after="96" w:line="240" w:lineRule="auto"/>
              <w:contextualSpacing/>
              <w:jc w:val="both"/>
              <w:rPr>
                <w:rFonts w:cs="Times New Roman"/>
                <w:sz w:val="26"/>
                <w:szCs w:val="26"/>
              </w:rPr>
            </w:pPr>
            <w:r w:rsidRPr="007A37DB">
              <w:rPr>
                <w:rFonts w:cs="Times New Roman"/>
                <w:sz w:val="26"/>
                <w:szCs w:val="26"/>
              </w:rPr>
              <w:t xml:space="preserve">Chức năng cho phép </w:t>
            </w:r>
            <w:r w:rsidR="00FA0C65">
              <w:rPr>
                <w:rFonts w:cs="Times New Roman"/>
                <w:sz w:val="26"/>
                <w:szCs w:val="26"/>
              </w:rPr>
              <w:t>cơ quan Sở</w:t>
            </w:r>
            <w:r w:rsidRPr="007A37DB">
              <w:rPr>
                <w:rFonts w:cs="Times New Roman"/>
                <w:sz w:val="26"/>
                <w:szCs w:val="26"/>
              </w:rPr>
              <w:t xml:space="preserve"> quản lý các trường tham gia đợt tuyển sinh gồm: tìm kiếm danh sách trường, thiết lập  điều kiện tuyển sinh của từng trường, chốt cấu hình, khóa danh sách dự tuyển</w:t>
            </w:r>
          </w:p>
          <w:p w14:paraId="6A211AF1" w14:textId="77777777" w:rsidR="007A37DB" w:rsidRPr="007A37DB" w:rsidRDefault="007A37DB" w:rsidP="00A34B6A">
            <w:pPr>
              <w:spacing w:before="40" w:afterLines="40" w:after="96" w:line="240" w:lineRule="auto"/>
              <w:contextualSpacing/>
              <w:jc w:val="both"/>
              <w:rPr>
                <w:rFonts w:cs="Times New Roman"/>
                <w:sz w:val="26"/>
                <w:szCs w:val="26"/>
              </w:rPr>
            </w:pPr>
            <w:r w:rsidRPr="007A37DB">
              <w:rPr>
                <w:rFonts w:cs="Times New Roman"/>
                <w:sz w:val="26"/>
                <w:szCs w:val="26"/>
              </w:rPr>
              <w:t>Cấu hình các quy định tuyển sinh của từng trường bao gồm: hình thức tuyển sinh; thời gian đăng ký tuyển sinh; chỉ tiêu; quy định phân tuyến tuyển sinh (theo địa chỉ cư trú, theo trường THCS đã học), quy định duyệt hồ sơ, thông tin tuyển sinh, cấu hình lớp chuyên với trường chuyên, điểm sơ tuyển, nguyện vọng</w:t>
            </w:r>
          </w:p>
        </w:tc>
      </w:tr>
      <w:tr w:rsidR="007A37DB" w:rsidRPr="007A37DB" w14:paraId="714D7C41" w14:textId="77777777" w:rsidTr="009C157D">
        <w:trPr>
          <w:trHeight w:val="315"/>
        </w:trPr>
        <w:tc>
          <w:tcPr>
            <w:tcW w:w="780" w:type="dxa"/>
            <w:shd w:val="clear" w:color="auto" w:fill="auto"/>
            <w:noWrap/>
            <w:vAlign w:val="center"/>
          </w:tcPr>
          <w:p w14:paraId="704AF31C"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5</w:t>
            </w:r>
          </w:p>
        </w:tc>
        <w:tc>
          <w:tcPr>
            <w:tcW w:w="3048" w:type="dxa"/>
            <w:shd w:val="clear" w:color="auto" w:fill="auto"/>
            <w:vAlign w:val="center"/>
          </w:tcPr>
          <w:p w14:paraId="065D7662"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kỳ thi</w:t>
            </w:r>
          </w:p>
        </w:tc>
        <w:tc>
          <w:tcPr>
            <w:tcW w:w="5528" w:type="dxa"/>
            <w:shd w:val="clear" w:color="auto" w:fill="auto"/>
            <w:noWrap/>
            <w:vAlign w:val="center"/>
          </w:tcPr>
          <w:p w14:paraId="4A932ECB"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Chức năng cho phép người dùng quản lý các kỳ thi của đợt tuyển sinh: Thiết lập kỳ thi với các thông tin thời gian đăng ký kỳ thi, thời gian thi, danh sách bài thi, danh sách trường tham gia kỳ thi.</w:t>
            </w:r>
          </w:p>
          <w:p w14:paraId="0B770D7F"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Xem, sửa, xóa, xuất file danh sách kỳ thi</w:t>
            </w:r>
          </w:p>
        </w:tc>
      </w:tr>
      <w:tr w:rsidR="007A37DB" w:rsidRPr="007A37DB" w14:paraId="43855F1D" w14:textId="77777777" w:rsidTr="009C157D">
        <w:trPr>
          <w:trHeight w:val="315"/>
        </w:trPr>
        <w:tc>
          <w:tcPr>
            <w:tcW w:w="780" w:type="dxa"/>
            <w:shd w:val="clear" w:color="auto" w:fill="auto"/>
            <w:noWrap/>
            <w:vAlign w:val="center"/>
          </w:tcPr>
          <w:p w14:paraId="44A4AF84"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6</w:t>
            </w:r>
          </w:p>
        </w:tc>
        <w:tc>
          <w:tcPr>
            <w:tcW w:w="3048" w:type="dxa"/>
            <w:shd w:val="clear" w:color="auto" w:fill="auto"/>
            <w:vAlign w:val="center"/>
          </w:tcPr>
          <w:p w14:paraId="7CEE35FD"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hội đồng tuyển sinh</w:t>
            </w:r>
          </w:p>
        </w:tc>
        <w:tc>
          <w:tcPr>
            <w:tcW w:w="5528" w:type="dxa"/>
            <w:shd w:val="clear" w:color="auto" w:fill="auto"/>
            <w:noWrap/>
            <w:vAlign w:val="center"/>
          </w:tcPr>
          <w:p w14:paraId="599A1F59"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Chức năng cho phép thiết lập các hội đồng tuyển sinh trong đợt tuyển sinh gồm các thông tin: hình thức tuyển sinh, có tham gia kỳ thi nào trong đợt tuyển sinh, mã hội đồng, danh sách thành viên trong hội đồng. </w:t>
            </w:r>
          </w:p>
          <w:p w14:paraId="08B17DAA"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Xem, Sửa, Xóa hội đồng. </w:t>
            </w:r>
          </w:p>
          <w:p w14:paraId="1C2E9E8E"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Cho phép nhập dữ liệu thiết lập nhiều hội đồng từ file excel.</w:t>
            </w:r>
          </w:p>
        </w:tc>
      </w:tr>
      <w:tr w:rsidR="007A37DB" w:rsidRPr="007A37DB" w14:paraId="6FE22F23" w14:textId="77777777" w:rsidTr="009C157D">
        <w:trPr>
          <w:trHeight w:val="315"/>
        </w:trPr>
        <w:tc>
          <w:tcPr>
            <w:tcW w:w="780" w:type="dxa"/>
            <w:shd w:val="clear" w:color="auto" w:fill="auto"/>
            <w:noWrap/>
            <w:vAlign w:val="center"/>
          </w:tcPr>
          <w:p w14:paraId="6E9EB7D8"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7</w:t>
            </w:r>
          </w:p>
        </w:tc>
        <w:tc>
          <w:tcPr>
            <w:tcW w:w="3048" w:type="dxa"/>
            <w:shd w:val="clear" w:color="auto" w:fill="auto"/>
            <w:vAlign w:val="center"/>
          </w:tcPr>
          <w:p w14:paraId="59FFD147"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Cấu hình điểm quy đổi</w:t>
            </w:r>
          </w:p>
        </w:tc>
        <w:tc>
          <w:tcPr>
            <w:tcW w:w="5528" w:type="dxa"/>
            <w:shd w:val="clear" w:color="auto" w:fill="auto"/>
            <w:noWrap/>
            <w:vAlign w:val="center"/>
          </w:tcPr>
          <w:p w14:paraId="460C7BB7" w14:textId="77777777" w:rsidR="007A37DB" w:rsidRPr="007A37DB" w:rsidRDefault="007A37DB" w:rsidP="00A34B6A">
            <w:pPr>
              <w:tabs>
                <w:tab w:val="left" w:pos="450"/>
              </w:tabs>
              <w:spacing w:before="40" w:afterLines="40" w:after="96" w:line="240" w:lineRule="auto"/>
              <w:jc w:val="both"/>
              <w:rPr>
                <w:rFonts w:cs="Times New Roman"/>
                <w:sz w:val="26"/>
                <w:szCs w:val="26"/>
              </w:rPr>
            </w:pPr>
            <w:r w:rsidRPr="007A37DB">
              <w:rPr>
                <w:rFonts w:cs="Times New Roman"/>
                <w:sz w:val="26"/>
                <w:szCs w:val="26"/>
              </w:rPr>
              <w:t xml:space="preserve">Chức năng này cho phép người dùng thiết lập mức điểm quy đổi theo từng kết quả học lực, hạnh kiểm </w:t>
            </w:r>
            <w:r w:rsidRPr="007A37DB">
              <w:rPr>
                <w:rFonts w:cs="Times New Roman"/>
                <w:sz w:val="26"/>
                <w:szCs w:val="26"/>
              </w:rPr>
              <w:lastRenderedPageBreak/>
              <w:t>của học sinh ở cấp THCS.</w:t>
            </w:r>
          </w:p>
          <w:p w14:paraId="67F2FD09"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Khi đăng ký hồ sơ, học sinh điền đầy đủ thông tin kết quả học lực và hạnh kiểm ở cấp THCS, hệ thống sẽ tự động tính điểm quy đổi theo công thức được thiết lập ở chức năng này.</w:t>
            </w:r>
          </w:p>
        </w:tc>
      </w:tr>
      <w:tr w:rsidR="007A37DB" w:rsidRPr="007A37DB" w14:paraId="0AD2ED3E" w14:textId="77777777" w:rsidTr="009C157D">
        <w:trPr>
          <w:trHeight w:val="814"/>
        </w:trPr>
        <w:tc>
          <w:tcPr>
            <w:tcW w:w="780" w:type="dxa"/>
            <w:shd w:val="clear" w:color="auto" w:fill="auto"/>
            <w:noWrap/>
            <w:vAlign w:val="center"/>
          </w:tcPr>
          <w:p w14:paraId="53374EFE"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lastRenderedPageBreak/>
              <w:t>8</w:t>
            </w:r>
          </w:p>
        </w:tc>
        <w:tc>
          <w:tcPr>
            <w:tcW w:w="3048" w:type="dxa"/>
            <w:shd w:val="clear" w:color="auto" w:fill="auto"/>
            <w:vAlign w:val="center"/>
          </w:tcPr>
          <w:p w14:paraId="0BDE5B17"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Quản lý diện ưu tiên khuyến khích</w:t>
            </w:r>
          </w:p>
        </w:tc>
        <w:tc>
          <w:tcPr>
            <w:tcW w:w="5528" w:type="dxa"/>
            <w:shd w:val="clear" w:color="auto" w:fill="auto"/>
            <w:noWrap/>
            <w:vAlign w:val="center"/>
          </w:tcPr>
          <w:p w14:paraId="6C593BA6"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Chức năng cho phép người dùng thiết lập các mức điểm cộng theo diện khuyến khích, ưu tiên áp </w:t>
            </w:r>
            <w:r w:rsidR="0095736C">
              <w:rPr>
                <w:rFonts w:cs="Times New Roman"/>
                <w:sz w:val="26"/>
                <w:szCs w:val="26"/>
              </w:rPr>
              <w:t xml:space="preserve">dụng </w:t>
            </w:r>
            <w:r w:rsidRPr="007A37DB">
              <w:rPr>
                <w:rFonts w:cs="Times New Roman"/>
                <w:sz w:val="26"/>
                <w:szCs w:val="26"/>
              </w:rPr>
              <w:t>trong đợt tuyển sinh.</w:t>
            </w:r>
          </w:p>
          <w:p w14:paraId="36523548"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Cho phép thêm mới, xem, sửa, xóa.</w:t>
            </w:r>
          </w:p>
        </w:tc>
      </w:tr>
      <w:tr w:rsidR="007A37DB" w:rsidRPr="007A37DB" w14:paraId="4307F8DD" w14:textId="77777777" w:rsidTr="009C157D">
        <w:trPr>
          <w:trHeight w:val="886"/>
        </w:trPr>
        <w:tc>
          <w:tcPr>
            <w:tcW w:w="780" w:type="dxa"/>
            <w:shd w:val="clear" w:color="auto" w:fill="auto"/>
            <w:noWrap/>
            <w:vAlign w:val="center"/>
          </w:tcPr>
          <w:p w14:paraId="58E40E15"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9</w:t>
            </w:r>
          </w:p>
        </w:tc>
        <w:tc>
          <w:tcPr>
            <w:tcW w:w="3048" w:type="dxa"/>
            <w:shd w:val="clear" w:color="auto" w:fill="auto"/>
            <w:vAlign w:val="center"/>
          </w:tcPr>
          <w:p w14:paraId="3FFD1C10"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 xml:space="preserve">Quản lý điều kiện xét tuyển </w:t>
            </w:r>
          </w:p>
        </w:tc>
        <w:tc>
          <w:tcPr>
            <w:tcW w:w="5528" w:type="dxa"/>
            <w:shd w:val="clear" w:color="auto" w:fill="auto"/>
            <w:noWrap/>
            <w:vAlign w:val="center"/>
          </w:tcPr>
          <w:p w14:paraId="6C2A62E2" w14:textId="77777777" w:rsidR="007A37DB" w:rsidRPr="007A37DB" w:rsidRDefault="007A37DB" w:rsidP="00A34B6A">
            <w:pPr>
              <w:spacing w:before="40" w:afterLines="40" w:after="96" w:line="240" w:lineRule="auto"/>
              <w:jc w:val="both"/>
              <w:rPr>
                <w:rFonts w:eastAsia="Calibri" w:cs="Times New Roman"/>
                <w:sz w:val="26"/>
                <w:szCs w:val="26"/>
              </w:rPr>
            </w:pPr>
            <w:r w:rsidRPr="007A37DB">
              <w:rPr>
                <w:rFonts w:eastAsia="Calibri" w:cs="Times New Roman"/>
                <w:sz w:val="26"/>
                <w:szCs w:val="26"/>
              </w:rPr>
              <w:t>Cho phép thiết lập các điều kiện về bài thi của thí sinh:  điểm liệt các môn thi, điểm sàn, điểm liệt của trường theo nguyện vọng của các trường trong đợt tuyển sinh.</w:t>
            </w:r>
          </w:p>
          <w:p w14:paraId="31206679"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eastAsia="Calibri" w:cs="Times New Roman"/>
                <w:sz w:val="26"/>
                <w:szCs w:val="26"/>
              </w:rPr>
              <w:t xml:space="preserve">Cho phép người dùng Tìm kiếm, Thêm mới, Sửa, Xóa, Xuất excel điều kiện xét tuyển – trúng tuyển của đợt tuyển sinh (thiết lập trước khi xét tuyển) </w:t>
            </w:r>
          </w:p>
        </w:tc>
      </w:tr>
      <w:tr w:rsidR="007A37DB" w:rsidRPr="007A37DB" w14:paraId="5D5FC602" w14:textId="77777777" w:rsidTr="009C157D">
        <w:trPr>
          <w:trHeight w:val="814"/>
        </w:trPr>
        <w:tc>
          <w:tcPr>
            <w:tcW w:w="780" w:type="dxa"/>
            <w:shd w:val="clear" w:color="auto" w:fill="auto"/>
            <w:noWrap/>
            <w:vAlign w:val="center"/>
          </w:tcPr>
          <w:p w14:paraId="23E30603"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10</w:t>
            </w:r>
          </w:p>
        </w:tc>
        <w:tc>
          <w:tcPr>
            <w:tcW w:w="3048" w:type="dxa"/>
            <w:shd w:val="clear" w:color="auto" w:fill="auto"/>
            <w:vAlign w:val="center"/>
          </w:tcPr>
          <w:p w14:paraId="576A5EC1"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tiêu chí xét tuyển bổ sung</w:t>
            </w:r>
          </w:p>
        </w:tc>
        <w:tc>
          <w:tcPr>
            <w:tcW w:w="5528" w:type="dxa"/>
            <w:shd w:val="clear" w:color="auto" w:fill="auto"/>
            <w:noWrap/>
            <w:vAlign w:val="center"/>
          </w:tcPr>
          <w:p w14:paraId="26C1FEC3" w14:textId="77777777" w:rsidR="007A37DB" w:rsidRPr="007A37DB" w:rsidRDefault="007A37DB" w:rsidP="00A34B6A">
            <w:pPr>
              <w:spacing w:before="40" w:afterLines="40" w:after="96" w:line="240" w:lineRule="auto"/>
              <w:rPr>
                <w:rFonts w:eastAsia="Calibri" w:cs="Times New Roman"/>
                <w:sz w:val="26"/>
                <w:szCs w:val="26"/>
              </w:rPr>
            </w:pPr>
            <w:r w:rsidRPr="007A37DB">
              <w:rPr>
                <w:rFonts w:eastAsia="Calibri" w:cs="Times New Roman"/>
                <w:sz w:val="26"/>
                <w:szCs w:val="26"/>
              </w:rPr>
              <w:t xml:space="preserve">Chức năng này cho phép người </w:t>
            </w:r>
            <w:r w:rsidRPr="00FA0C65">
              <w:rPr>
                <w:rFonts w:eastAsia="Calibri" w:cs="Times New Roman"/>
                <w:sz w:val="26"/>
                <w:szCs w:val="26"/>
              </w:rPr>
              <w:t>dùng Tìm kiếm, Thêm mới, Sửa, Xóa, Xuất excel c</w:t>
            </w:r>
            <w:r w:rsidRPr="007A37DB">
              <w:rPr>
                <w:rFonts w:eastAsia="Calibri" w:cs="Times New Roman"/>
                <w:sz w:val="26"/>
                <w:szCs w:val="26"/>
              </w:rPr>
              <w:t>ác tiêu chí xét tuyển bổ</w:t>
            </w:r>
            <w:r w:rsidR="00FA0C65">
              <w:rPr>
                <w:rFonts w:eastAsia="Calibri" w:cs="Times New Roman"/>
                <w:sz w:val="26"/>
                <w:szCs w:val="26"/>
              </w:rPr>
              <w:t xml:space="preserve"> sung</w:t>
            </w:r>
            <w:r w:rsidR="0095736C">
              <w:rPr>
                <w:rFonts w:eastAsia="Calibri" w:cs="Times New Roman"/>
                <w:sz w:val="26"/>
                <w:szCs w:val="26"/>
              </w:rPr>
              <w:t xml:space="preserve"> của đợt tuyển sinh</w:t>
            </w:r>
            <w:r w:rsidRPr="007A37DB">
              <w:rPr>
                <w:rFonts w:eastAsia="Calibri" w:cs="Times New Roman"/>
                <w:sz w:val="26"/>
                <w:szCs w:val="26"/>
              </w:rPr>
              <w:t>.</w:t>
            </w:r>
          </w:p>
          <w:p w14:paraId="7B5740D9"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eastAsia="Calibri" w:cs="Times New Roman"/>
                <w:sz w:val="26"/>
                <w:szCs w:val="26"/>
              </w:rPr>
              <w:t>Cho phép tạo ra bộ tiêu chí thứ tự ưu tiên xét trúng tuyển khi các thí sinh bằng điểm nhau và bằng điểm chuẩn xét tuyển.</w:t>
            </w:r>
          </w:p>
        </w:tc>
      </w:tr>
      <w:tr w:rsidR="007A37DB" w:rsidRPr="007A37DB" w14:paraId="3795B9D8" w14:textId="77777777" w:rsidTr="009C157D">
        <w:trPr>
          <w:trHeight w:val="616"/>
        </w:trPr>
        <w:tc>
          <w:tcPr>
            <w:tcW w:w="780" w:type="dxa"/>
            <w:shd w:val="clear" w:color="auto" w:fill="auto"/>
            <w:noWrap/>
            <w:vAlign w:val="center"/>
          </w:tcPr>
          <w:p w14:paraId="3E3C1A43"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11</w:t>
            </w:r>
          </w:p>
        </w:tc>
        <w:tc>
          <w:tcPr>
            <w:tcW w:w="3048" w:type="dxa"/>
            <w:shd w:val="clear" w:color="auto" w:fill="auto"/>
            <w:vAlign w:val="center"/>
          </w:tcPr>
          <w:p w14:paraId="22C84685"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Cấu hình luồng tuyển sinh</w:t>
            </w:r>
          </w:p>
        </w:tc>
        <w:tc>
          <w:tcPr>
            <w:tcW w:w="5528" w:type="dxa"/>
            <w:shd w:val="clear" w:color="auto" w:fill="auto"/>
            <w:noWrap/>
            <w:vAlign w:val="center"/>
          </w:tcPr>
          <w:p w14:paraId="78462F69"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xml:space="preserve">Cho phép lựa chọn các luồng xử lý hồ sơ dự tuyển theo đặc thù của đơn vị (chi tiết </w:t>
            </w:r>
            <w:r w:rsidRPr="007A37DB">
              <w:rPr>
                <w:rFonts w:cs="Times New Roman"/>
                <w:sz w:val="26"/>
                <w:szCs w:val="26"/>
              </w:rPr>
              <w:t>các bước tiếp nhận và xử lý hồ sơ)</w:t>
            </w:r>
            <w:r w:rsidRPr="007A37DB">
              <w:rPr>
                <w:rFonts w:cs="Times New Roman"/>
                <w:color w:val="000000"/>
                <w:sz w:val="26"/>
                <w:szCs w:val="26"/>
              </w:rPr>
              <w:t>: Đối tượng được tạo hồ sơ (PHHS</w:t>
            </w:r>
            <w:r w:rsidR="0095736C">
              <w:rPr>
                <w:rFonts w:cs="Times New Roman"/>
                <w:color w:val="000000"/>
                <w:sz w:val="26"/>
                <w:szCs w:val="26"/>
              </w:rPr>
              <w:t>/HS</w:t>
            </w:r>
            <w:r w:rsidRPr="007A37DB">
              <w:rPr>
                <w:rFonts w:cs="Times New Roman"/>
                <w:color w:val="000000"/>
                <w:sz w:val="26"/>
                <w:szCs w:val="26"/>
              </w:rPr>
              <w:t xml:space="preserve"> hay nhà trường), đối tượng được xử lý hồ sơ trong các giai đoạn (nộp hồ sơ, duyệt hồ sơ), thao tác được xử lý: tiếp nhận, duyệt, gửi cấp trên …</w:t>
            </w:r>
          </w:p>
        </w:tc>
      </w:tr>
      <w:tr w:rsidR="007A37DB" w:rsidRPr="007A37DB" w14:paraId="7AE62B9B" w14:textId="77777777" w:rsidTr="009C157D">
        <w:trPr>
          <w:trHeight w:val="315"/>
        </w:trPr>
        <w:tc>
          <w:tcPr>
            <w:tcW w:w="780" w:type="dxa"/>
            <w:shd w:val="clear" w:color="auto" w:fill="auto"/>
            <w:noWrap/>
            <w:vAlign w:val="center"/>
          </w:tcPr>
          <w:p w14:paraId="0607602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12</w:t>
            </w:r>
          </w:p>
        </w:tc>
        <w:tc>
          <w:tcPr>
            <w:tcW w:w="3048" w:type="dxa"/>
            <w:shd w:val="clear" w:color="auto" w:fill="auto"/>
            <w:vAlign w:val="center"/>
          </w:tcPr>
          <w:p w14:paraId="63FF5821" w14:textId="77777777" w:rsidR="007A37DB" w:rsidRPr="007A37DB" w:rsidRDefault="007A37DB" w:rsidP="00A34B6A">
            <w:pPr>
              <w:spacing w:before="40" w:afterLines="40" w:after="96" w:line="240" w:lineRule="auto"/>
              <w:rPr>
                <w:rFonts w:cs="Times New Roman"/>
                <w:sz w:val="26"/>
                <w:szCs w:val="26"/>
                <w:lang w:val="vi-VN"/>
              </w:rPr>
            </w:pPr>
            <w:r w:rsidRPr="007A37DB">
              <w:rPr>
                <w:rFonts w:cs="Times New Roman"/>
                <w:color w:val="000000"/>
                <w:sz w:val="26"/>
                <w:szCs w:val="26"/>
              </w:rPr>
              <w:t>Cấu hình hiển thị form đăng ký</w:t>
            </w:r>
          </w:p>
        </w:tc>
        <w:tc>
          <w:tcPr>
            <w:tcW w:w="5528" w:type="dxa"/>
            <w:shd w:val="clear" w:color="auto" w:fill="auto"/>
            <w:noWrap/>
            <w:vAlign w:val="center"/>
          </w:tcPr>
          <w:p w14:paraId="55E4E625"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Thiết lập các thông tin hiển thị trên form đăng ký dự tuyển theo từng đợt tuyển sinh hoặc theo từng trường tuyển sinh.</w:t>
            </w:r>
          </w:p>
          <w:p w14:paraId="495DF275"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Gồm các thao tác Tìm kiếm, Thêm mới, Sửa, Xóa, Khóa các trường thông tin không được sửa.</w:t>
            </w:r>
          </w:p>
          <w:p w14:paraId="342B4440" w14:textId="77777777" w:rsidR="007A37DB" w:rsidRPr="007A37DB" w:rsidRDefault="007A37DB" w:rsidP="00A34B6A">
            <w:pPr>
              <w:spacing w:before="40" w:afterLines="40" w:after="96" w:line="240" w:lineRule="auto"/>
              <w:jc w:val="both"/>
              <w:rPr>
                <w:rFonts w:cs="Times New Roman"/>
                <w:sz w:val="26"/>
                <w:szCs w:val="26"/>
                <w:lang w:val="vi-VN"/>
              </w:rPr>
            </w:pPr>
            <w:r w:rsidRPr="007A37DB">
              <w:rPr>
                <w:rFonts w:cs="Times New Roman"/>
                <w:sz w:val="26"/>
                <w:szCs w:val="26"/>
              </w:rPr>
              <w:t>Cho phép thiết lập trường thông tin Bắt buộc hoặc không bắt buộc nhập.</w:t>
            </w:r>
          </w:p>
        </w:tc>
      </w:tr>
      <w:tr w:rsidR="007A37DB" w:rsidRPr="007A37DB" w14:paraId="14775258" w14:textId="77777777" w:rsidTr="009C157D">
        <w:trPr>
          <w:trHeight w:val="315"/>
        </w:trPr>
        <w:tc>
          <w:tcPr>
            <w:tcW w:w="780" w:type="dxa"/>
            <w:shd w:val="clear" w:color="auto" w:fill="auto"/>
            <w:noWrap/>
            <w:vAlign w:val="center"/>
          </w:tcPr>
          <w:p w14:paraId="6B23C9C6" w14:textId="77777777" w:rsidR="007A37DB" w:rsidRPr="007A37DB" w:rsidRDefault="007A37DB" w:rsidP="00A34B6A">
            <w:pPr>
              <w:spacing w:before="40" w:afterLines="40" w:after="96" w:line="240" w:lineRule="auto"/>
              <w:jc w:val="center"/>
              <w:rPr>
                <w:rFonts w:cs="Times New Roman"/>
                <w:sz w:val="26"/>
                <w:szCs w:val="26"/>
                <w:lang w:val="vi-VN"/>
              </w:rPr>
            </w:pPr>
          </w:p>
        </w:tc>
        <w:tc>
          <w:tcPr>
            <w:tcW w:w="3048" w:type="dxa"/>
            <w:shd w:val="clear" w:color="auto" w:fill="auto"/>
            <w:vAlign w:val="center"/>
          </w:tcPr>
          <w:p w14:paraId="5700A37E" w14:textId="77777777" w:rsidR="007A37DB" w:rsidRPr="007A37DB" w:rsidRDefault="007A37DB" w:rsidP="00A34B6A">
            <w:pPr>
              <w:spacing w:before="40" w:afterLines="40" w:after="96" w:line="240" w:lineRule="auto"/>
              <w:rPr>
                <w:rFonts w:cs="Times New Roman"/>
                <w:sz w:val="26"/>
                <w:szCs w:val="26"/>
              </w:rPr>
            </w:pPr>
            <w:r w:rsidRPr="007A37DB">
              <w:rPr>
                <w:rFonts w:cs="Times New Roman"/>
                <w:b/>
                <w:bCs/>
                <w:color w:val="000000"/>
                <w:sz w:val="26"/>
                <w:szCs w:val="26"/>
              </w:rPr>
              <w:t>Quản lý tuyển thẳng</w:t>
            </w:r>
          </w:p>
        </w:tc>
        <w:tc>
          <w:tcPr>
            <w:tcW w:w="5528" w:type="dxa"/>
            <w:shd w:val="clear" w:color="auto" w:fill="auto"/>
            <w:noWrap/>
            <w:vAlign w:val="center"/>
          </w:tcPr>
          <w:p w14:paraId="4E8D0EA3"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w:t>
            </w:r>
          </w:p>
        </w:tc>
      </w:tr>
      <w:tr w:rsidR="007A37DB" w:rsidRPr="007A37DB" w14:paraId="54980358" w14:textId="77777777" w:rsidTr="009C157D">
        <w:trPr>
          <w:trHeight w:val="315"/>
        </w:trPr>
        <w:tc>
          <w:tcPr>
            <w:tcW w:w="780" w:type="dxa"/>
            <w:shd w:val="clear" w:color="auto" w:fill="auto"/>
            <w:noWrap/>
            <w:vAlign w:val="center"/>
          </w:tcPr>
          <w:p w14:paraId="409EA64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13</w:t>
            </w:r>
          </w:p>
        </w:tc>
        <w:tc>
          <w:tcPr>
            <w:tcW w:w="3048" w:type="dxa"/>
            <w:shd w:val="clear" w:color="auto" w:fill="auto"/>
            <w:vAlign w:val="center"/>
          </w:tcPr>
          <w:p w14:paraId="215CCC81"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điều kiện tuyển thẳng</w:t>
            </w:r>
          </w:p>
        </w:tc>
        <w:tc>
          <w:tcPr>
            <w:tcW w:w="5528" w:type="dxa"/>
            <w:shd w:val="clear" w:color="auto" w:fill="auto"/>
            <w:noWrap/>
            <w:vAlign w:val="center"/>
          </w:tcPr>
          <w:p w14:paraId="001E2FE2"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Chức năng cho phép người dùng quản lý các điều kiện tuyển thẳng của đợt tuyển sinh, bao gồm tìm kiếm, thêm mới, sửa, xóa và xuất danh sách các điều kiện tuyển thẳng.</w:t>
            </w:r>
          </w:p>
          <w:p w14:paraId="211F9B5D"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Khi học sinh đăng ký tuyển thẳng vào trường sẽ lựa chọn các điều kiện tuyển thẳng tương ứng để </w:t>
            </w:r>
            <w:r w:rsidRPr="007A37DB">
              <w:rPr>
                <w:rFonts w:cs="Times New Roman"/>
                <w:sz w:val="26"/>
                <w:szCs w:val="26"/>
              </w:rPr>
              <w:lastRenderedPageBreak/>
              <w:t>đăng ký.</w:t>
            </w:r>
          </w:p>
        </w:tc>
      </w:tr>
      <w:tr w:rsidR="007A37DB" w:rsidRPr="007A37DB" w14:paraId="65360375" w14:textId="77777777" w:rsidTr="009C157D">
        <w:trPr>
          <w:trHeight w:val="315"/>
        </w:trPr>
        <w:tc>
          <w:tcPr>
            <w:tcW w:w="780" w:type="dxa"/>
            <w:shd w:val="clear" w:color="auto" w:fill="auto"/>
            <w:noWrap/>
            <w:vAlign w:val="center"/>
          </w:tcPr>
          <w:p w14:paraId="66C536E9"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lastRenderedPageBreak/>
              <w:t>14</w:t>
            </w:r>
          </w:p>
        </w:tc>
        <w:tc>
          <w:tcPr>
            <w:tcW w:w="3048" w:type="dxa"/>
            <w:shd w:val="clear" w:color="auto" w:fill="auto"/>
            <w:vAlign w:val="center"/>
          </w:tcPr>
          <w:p w14:paraId="36D870B9"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Tiếp nhận hồ sơ tuyển thẳng</w:t>
            </w:r>
          </w:p>
        </w:tc>
        <w:tc>
          <w:tcPr>
            <w:tcW w:w="5528" w:type="dxa"/>
            <w:shd w:val="clear" w:color="auto" w:fill="auto"/>
            <w:noWrap/>
            <w:vAlign w:val="center"/>
          </w:tcPr>
          <w:p w14:paraId="28692826"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Tiếp nhận hồ sơ tuyển thẳng (theo luồng xử lý hồ sơ đã thiết lập)</w:t>
            </w:r>
          </w:p>
        </w:tc>
      </w:tr>
      <w:tr w:rsidR="007A37DB" w:rsidRPr="007A37DB" w14:paraId="2ACC03B4" w14:textId="77777777" w:rsidTr="009C157D">
        <w:trPr>
          <w:trHeight w:val="315"/>
        </w:trPr>
        <w:tc>
          <w:tcPr>
            <w:tcW w:w="780" w:type="dxa"/>
            <w:shd w:val="clear" w:color="auto" w:fill="auto"/>
            <w:noWrap/>
            <w:vAlign w:val="center"/>
          </w:tcPr>
          <w:p w14:paraId="642F8E8C"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15</w:t>
            </w:r>
          </w:p>
        </w:tc>
        <w:tc>
          <w:tcPr>
            <w:tcW w:w="3048" w:type="dxa"/>
            <w:shd w:val="clear" w:color="auto" w:fill="auto"/>
            <w:vAlign w:val="center"/>
          </w:tcPr>
          <w:p w14:paraId="0F7C720B"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Xét duyệt hồ sơ tuyển thẳng</w:t>
            </w:r>
          </w:p>
        </w:tc>
        <w:tc>
          <w:tcPr>
            <w:tcW w:w="5528" w:type="dxa"/>
            <w:shd w:val="clear" w:color="auto" w:fill="auto"/>
            <w:noWrap/>
            <w:vAlign w:val="center"/>
          </w:tcPr>
          <w:p w14:paraId="342FDA07"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Kiểm tra hồ sơ và xét duyệt đồng ý hoặc từ chối hồ sơ đăng ký tuyển thẳng. Kết quả xét duyệt tuyển thẳng sẽ được sử dụng khi xét tuyển (học sinh đã được tuyển thẳng vào trường sẽ mặc định đỗ vào trường đó và không đưa vào diện xét tuyển)</w:t>
            </w:r>
          </w:p>
        </w:tc>
      </w:tr>
      <w:tr w:rsidR="007A37DB" w:rsidRPr="007A37DB" w14:paraId="769E52BB" w14:textId="77777777" w:rsidTr="009C157D">
        <w:trPr>
          <w:trHeight w:val="315"/>
        </w:trPr>
        <w:tc>
          <w:tcPr>
            <w:tcW w:w="780" w:type="dxa"/>
            <w:shd w:val="clear" w:color="auto" w:fill="auto"/>
            <w:noWrap/>
            <w:vAlign w:val="center"/>
          </w:tcPr>
          <w:p w14:paraId="6FB6DCF7" w14:textId="77777777" w:rsidR="007A37DB" w:rsidRPr="007A37DB" w:rsidRDefault="007A37DB" w:rsidP="00A34B6A">
            <w:pPr>
              <w:spacing w:before="40" w:afterLines="40" w:after="96" w:line="240" w:lineRule="auto"/>
              <w:jc w:val="center"/>
              <w:rPr>
                <w:rFonts w:cs="Times New Roman"/>
                <w:sz w:val="26"/>
                <w:szCs w:val="26"/>
                <w:lang w:val="vi-VN"/>
              </w:rPr>
            </w:pPr>
          </w:p>
        </w:tc>
        <w:tc>
          <w:tcPr>
            <w:tcW w:w="3048" w:type="dxa"/>
            <w:shd w:val="clear" w:color="auto" w:fill="auto"/>
            <w:vAlign w:val="center"/>
          </w:tcPr>
          <w:p w14:paraId="5547E1FF" w14:textId="77777777" w:rsidR="007A37DB" w:rsidRPr="007A37DB" w:rsidRDefault="007A37DB" w:rsidP="00A34B6A">
            <w:pPr>
              <w:spacing w:before="40" w:afterLines="40" w:after="96" w:line="240" w:lineRule="auto"/>
              <w:rPr>
                <w:rFonts w:cs="Times New Roman"/>
                <w:sz w:val="26"/>
                <w:szCs w:val="26"/>
              </w:rPr>
            </w:pPr>
            <w:r w:rsidRPr="007A37DB">
              <w:rPr>
                <w:rFonts w:cs="Times New Roman"/>
                <w:b/>
                <w:bCs/>
                <w:color w:val="000000"/>
                <w:sz w:val="26"/>
                <w:szCs w:val="26"/>
              </w:rPr>
              <w:t>Tổ chức thi</w:t>
            </w:r>
          </w:p>
        </w:tc>
        <w:tc>
          <w:tcPr>
            <w:tcW w:w="5528" w:type="dxa"/>
            <w:shd w:val="clear" w:color="auto" w:fill="auto"/>
            <w:noWrap/>
            <w:vAlign w:val="center"/>
          </w:tcPr>
          <w:p w14:paraId="41B5CDA0"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w:t>
            </w:r>
          </w:p>
        </w:tc>
      </w:tr>
      <w:tr w:rsidR="007A37DB" w:rsidRPr="007A37DB" w14:paraId="578FB6A7" w14:textId="77777777" w:rsidTr="009C157D">
        <w:trPr>
          <w:trHeight w:val="315"/>
        </w:trPr>
        <w:tc>
          <w:tcPr>
            <w:tcW w:w="780" w:type="dxa"/>
            <w:shd w:val="clear" w:color="auto" w:fill="auto"/>
            <w:noWrap/>
            <w:vAlign w:val="center"/>
          </w:tcPr>
          <w:p w14:paraId="32D8C772"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16</w:t>
            </w:r>
          </w:p>
        </w:tc>
        <w:tc>
          <w:tcPr>
            <w:tcW w:w="3048" w:type="dxa"/>
            <w:shd w:val="clear" w:color="auto" w:fill="auto"/>
            <w:vAlign w:val="center"/>
          </w:tcPr>
          <w:p w14:paraId="41682F77"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Chốt danh sách thí sinh dự thi</w:t>
            </w:r>
          </w:p>
        </w:tc>
        <w:tc>
          <w:tcPr>
            <w:tcW w:w="5528" w:type="dxa"/>
            <w:shd w:val="clear" w:color="auto" w:fill="auto"/>
            <w:noWrap/>
            <w:vAlign w:val="center"/>
          </w:tcPr>
          <w:p w14:paraId="54F1B3E8"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Chức năng cho phép xem danh sách thí sinh đã được duyệt hồ sơ tham gia dự thi, chốt danh sách thí sinh dự thi để chuẩn bị cho các nghiệp vụ đánh số báo danh và xếp phòng thi.</w:t>
            </w:r>
          </w:p>
        </w:tc>
      </w:tr>
      <w:tr w:rsidR="007A37DB" w:rsidRPr="007A37DB" w14:paraId="126E725B" w14:textId="77777777" w:rsidTr="009C157D">
        <w:trPr>
          <w:trHeight w:val="315"/>
        </w:trPr>
        <w:tc>
          <w:tcPr>
            <w:tcW w:w="780" w:type="dxa"/>
            <w:shd w:val="clear" w:color="auto" w:fill="auto"/>
            <w:noWrap/>
            <w:vAlign w:val="center"/>
          </w:tcPr>
          <w:p w14:paraId="3F5F09AC"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17</w:t>
            </w:r>
          </w:p>
        </w:tc>
        <w:tc>
          <w:tcPr>
            <w:tcW w:w="3048" w:type="dxa"/>
            <w:shd w:val="clear" w:color="auto" w:fill="auto"/>
            <w:vAlign w:val="center"/>
          </w:tcPr>
          <w:p w14:paraId="3C02DFA1"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địa điểm thi</w:t>
            </w:r>
          </w:p>
        </w:tc>
        <w:tc>
          <w:tcPr>
            <w:tcW w:w="5528" w:type="dxa"/>
            <w:shd w:val="clear" w:color="auto" w:fill="auto"/>
            <w:noWrap/>
            <w:vAlign w:val="center"/>
          </w:tcPr>
          <w:p w14:paraId="5549FCA7"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eastAsia="Calibri" w:cs="Times New Roman"/>
                <w:sz w:val="26"/>
                <w:szCs w:val="26"/>
              </w:rPr>
              <w:t xml:space="preserve">Chức năng cho phép người </w:t>
            </w:r>
            <w:r w:rsidR="0095736C">
              <w:rPr>
                <w:rFonts w:eastAsia="Calibri" w:cs="Times New Roman"/>
                <w:sz w:val="26"/>
                <w:szCs w:val="26"/>
              </w:rPr>
              <w:t>dùng</w:t>
            </w:r>
            <w:r w:rsidRPr="007A37DB">
              <w:rPr>
                <w:rFonts w:eastAsia="Calibri" w:cs="Times New Roman"/>
                <w:sz w:val="26"/>
                <w:szCs w:val="26"/>
              </w:rPr>
              <w:t xml:space="preserve"> thiết lập các địa điểm thi sử dụng trong kỳ thi, thiết lập độ ưu tiên của địa điểm thi nào xếp thí sinh trước (áp dụng vào phần chia phòng thi)</w:t>
            </w:r>
          </w:p>
        </w:tc>
      </w:tr>
      <w:tr w:rsidR="007A37DB" w:rsidRPr="007A37DB" w14:paraId="2064D1C4" w14:textId="77777777" w:rsidTr="009C157D">
        <w:trPr>
          <w:trHeight w:val="315"/>
        </w:trPr>
        <w:tc>
          <w:tcPr>
            <w:tcW w:w="780" w:type="dxa"/>
            <w:shd w:val="clear" w:color="auto" w:fill="auto"/>
            <w:noWrap/>
            <w:vAlign w:val="center"/>
          </w:tcPr>
          <w:p w14:paraId="3225BED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18</w:t>
            </w:r>
          </w:p>
        </w:tc>
        <w:tc>
          <w:tcPr>
            <w:tcW w:w="3048" w:type="dxa"/>
            <w:shd w:val="clear" w:color="auto" w:fill="auto"/>
            <w:vAlign w:val="center"/>
          </w:tcPr>
          <w:p w14:paraId="6D15FC6A"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phòng thi</w:t>
            </w:r>
          </w:p>
        </w:tc>
        <w:tc>
          <w:tcPr>
            <w:tcW w:w="5528" w:type="dxa"/>
            <w:shd w:val="clear" w:color="auto" w:fill="auto"/>
            <w:noWrap/>
            <w:vAlign w:val="center"/>
          </w:tcPr>
          <w:p w14:paraId="7F8159F4"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Chức năng hỗ trợ người dùng Tạo phòng thi sử dụng trong kỳ thi, Tìm kiếm, Xem, Sửa, Xóa các phòng thi đã tạo trước đó. Cho phép thiết lập thứ tự ưu tiên của phòng thi để xếp thí sinh vào phòng thi theo độ ưu tiên.</w:t>
            </w:r>
          </w:p>
        </w:tc>
      </w:tr>
      <w:tr w:rsidR="007A37DB" w:rsidRPr="007A37DB" w14:paraId="2518B55B" w14:textId="77777777" w:rsidTr="009C157D">
        <w:trPr>
          <w:trHeight w:val="315"/>
        </w:trPr>
        <w:tc>
          <w:tcPr>
            <w:tcW w:w="780" w:type="dxa"/>
            <w:shd w:val="clear" w:color="auto" w:fill="auto"/>
            <w:noWrap/>
            <w:vAlign w:val="center"/>
          </w:tcPr>
          <w:p w14:paraId="56D003E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19</w:t>
            </w:r>
          </w:p>
        </w:tc>
        <w:tc>
          <w:tcPr>
            <w:tcW w:w="3048" w:type="dxa"/>
            <w:shd w:val="clear" w:color="auto" w:fill="auto"/>
            <w:vAlign w:val="center"/>
          </w:tcPr>
          <w:p w14:paraId="053180A5"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Đánh số báo danh</w:t>
            </w:r>
          </w:p>
        </w:tc>
        <w:tc>
          <w:tcPr>
            <w:tcW w:w="5528" w:type="dxa"/>
            <w:shd w:val="clear" w:color="auto" w:fill="auto"/>
            <w:noWrap/>
            <w:vAlign w:val="center"/>
          </w:tcPr>
          <w:p w14:paraId="5720EC5E"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Chức năng hỗ trợ người dùng đánh số báo danh cho các thí sinh tham gia dự thi theo các tiêu chí đánh số báo danh: Theo thứ tự họ tên, Theo xếp loại học lực lớp 9, Theo môn chuyên đăng ký (đối với trường chuyên)</w:t>
            </w:r>
          </w:p>
        </w:tc>
      </w:tr>
      <w:tr w:rsidR="007A37DB" w:rsidRPr="007A37DB" w14:paraId="5065A588" w14:textId="77777777" w:rsidTr="009C157D">
        <w:trPr>
          <w:trHeight w:val="315"/>
        </w:trPr>
        <w:tc>
          <w:tcPr>
            <w:tcW w:w="780" w:type="dxa"/>
            <w:shd w:val="clear" w:color="auto" w:fill="auto"/>
            <w:noWrap/>
            <w:vAlign w:val="center"/>
          </w:tcPr>
          <w:p w14:paraId="3FF22A6B"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20</w:t>
            </w:r>
          </w:p>
        </w:tc>
        <w:tc>
          <w:tcPr>
            <w:tcW w:w="3048" w:type="dxa"/>
            <w:shd w:val="clear" w:color="auto" w:fill="auto"/>
            <w:vAlign w:val="center"/>
          </w:tcPr>
          <w:p w14:paraId="485213DA"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Xếp phòng thi</w:t>
            </w:r>
          </w:p>
        </w:tc>
        <w:tc>
          <w:tcPr>
            <w:tcW w:w="5528" w:type="dxa"/>
            <w:shd w:val="clear" w:color="auto" w:fill="auto"/>
            <w:noWrap/>
            <w:vAlign w:val="center"/>
          </w:tcPr>
          <w:p w14:paraId="0FD068E4"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Chức năng sắp xếp thí sinh vào phòng thi dữ liệu thí sinh đã đánh số báo danh và danh sách phòng thi đã thiết lập. </w:t>
            </w:r>
          </w:p>
          <w:p w14:paraId="4954AC5F"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Cho phép chia phòng thi thủ công, nhập dữ liệu thí sinh đã xếp phòng vào hệ thống từ file.</w:t>
            </w:r>
          </w:p>
        </w:tc>
      </w:tr>
      <w:tr w:rsidR="007A37DB" w:rsidRPr="007A37DB" w14:paraId="2A3A5EA4" w14:textId="77777777" w:rsidTr="009C157D">
        <w:trPr>
          <w:trHeight w:val="315"/>
        </w:trPr>
        <w:tc>
          <w:tcPr>
            <w:tcW w:w="780" w:type="dxa"/>
            <w:shd w:val="clear" w:color="auto" w:fill="auto"/>
            <w:noWrap/>
            <w:vAlign w:val="center"/>
          </w:tcPr>
          <w:p w14:paraId="668C3742"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21</w:t>
            </w:r>
          </w:p>
        </w:tc>
        <w:tc>
          <w:tcPr>
            <w:tcW w:w="3048" w:type="dxa"/>
            <w:shd w:val="clear" w:color="auto" w:fill="auto"/>
            <w:vAlign w:val="center"/>
          </w:tcPr>
          <w:p w14:paraId="2C30CB8D"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Danh sách thí sinh theo phòng thi</w:t>
            </w:r>
          </w:p>
        </w:tc>
        <w:tc>
          <w:tcPr>
            <w:tcW w:w="5528" w:type="dxa"/>
            <w:shd w:val="clear" w:color="auto" w:fill="auto"/>
            <w:noWrap/>
            <w:vAlign w:val="center"/>
          </w:tcPr>
          <w:p w14:paraId="66FD9B44"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Chức năng cho phép người dùng xem danh sách thí sinh đã xếp phòng theo phòng thi cụ thể; xuất dữ liệu danh sách thí sinh theo phòng thi; thay đổi phòng thi của thí sinh sau khi đã xếp phòng.</w:t>
            </w:r>
          </w:p>
        </w:tc>
      </w:tr>
      <w:tr w:rsidR="007A37DB" w:rsidRPr="007A37DB" w14:paraId="55978B45" w14:textId="77777777" w:rsidTr="009C157D">
        <w:trPr>
          <w:trHeight w:val="315"/>
        </w:trPr>
        <w:tc>
          <w:tcPr>
            <w:tcW w:w="780" w:type="dxa"/>
            <w:shd w:val="clear" w:color="auto" w:fill="auto"/>
            <w:noWrap/>
            <w:vAlign w:val="center"/>
          </w:tcPr>
          <w:p w14:paraId="1C4D7260"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22</w:t>
            </w:r>
          </w:p>
        </w:tc>
        <w:tc>
          <w:tcPr>
            <w:tcW w:w="3048" w:type="dxa"/>
            <w:shd w:val="clear" w:color="auto" w:fill="auto"/>
            <w:vAlign w:val="center"/>
          </w:tcPr>
          <w:p w14:paraId="62299A93"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cán bộ coi thi</w:t>
            </w:r>
          </w:p>
        </w:tc>
        <w:tc>
          <w:tcPr>
            <w:tcW w:w="5528" w:type="dxa"/>
            <w:shd w:val="clear" w:color="auto" w:fill="auto"/>
            <w:noWrap/>
            <w:vAlign w:val="center"/>
          </w:tcPr>
          <w:p w14:paraId="711BE11A"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Chức năng cho phép người dùng quản lý danh sách cán bộ coi thi. Bao gồm: nhập thông tin cán bộ coi thi, Xem/Sửa/Xóa thông tin cán bộ coi thi trên hệ thống.</w:t>
            </w:r>
          </w:p>
        </w:tc>
      </w:tr>
      <w:tr w:rsidR="007A37DB" w:rsidRPr="007A37DB" w14:paraId="2A96B74D" w14:textId="77777777" w:rsidTr="009C157D">
        <w:trPr>
          <w:trHeight w:val="315"/>
        </w:trPr>
        <w:tc>
          <w:tcPr>
            <w:tcW w:w="780" w:type="dxa"/>
            <w:shd w:val="clear" w:color="auto" w:fill="auto"/>
            <w:noWrap/>
            <w:vAlign w:val="center"/>
          </w:tcPr>
          <w:p w14:paraId="31C6B467"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t>23</w:t>
            </w:r>
          </w:p>
        </w:tc>
        <w:tc>
          <w:tcPr>
            <w:tcW w:w="3048" w:type="dxa"/>
            <w:shd w:val="clear" w:color="auto" w:fill="auto"/>
            <w:vAlign w:val="center"/>
          </w:tcPr>
          <w:p w14:paraId="2F03A132"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cán bộ chấm thi</w:t>
            </w:r>
          </w:p>
        </w:tc>
        <w:tc>
          <w:tcPr>
            <w:tcW w:w="5528" w:type="dxa"/>
            <w:shd w:val="clear" w:color="auto" w:fill="auto"/>
            <w:noWrap/>
            <w:vAlign w:val="center"/>
          </w:tcPr>
          <w:p w14:paraId="394BC378"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 xml:space="preserve">Chức năng cho phép người dùng quản lý danh </w:t>
            </w:r>
            <w:r w:rsidRPr="007A37DB">
              <w:rPr>
                <w:rFonts w:cs="Times New Roman"/>
                <w:sz w:val="26"/>
                <w:szCs w:val="26"/>
              </w:rPr>
              <w:lastRenderedPageBreak/>
              <w:t xml:space="preserve">sách cán bộ chấm thi. Bao gồm: nhập thông tin cán bộ </w:t>
            </w:r>
            <w:r w:rsidR="0095736C">
              <w:rPr>
                <w:rFonts w:cs="Times New Roman"/>
                <w:sz w:val="26"/>
                <w:szCs w:val="26"/>
              </w:rPr>
              <w:t>chấm</w:t>
            </w:r>
            <w:r w:rsidRPr="007A37DB">
              <w:rPr>
                <w:rFonts w:cs="Times New Roman"/>
                <w:sz w:val="26"/>
                <w:szCs w:val="26"/>
              </w:rPr>
              <w:t xml:space="preserve"> thi, Xem/Sửa/Xóa thông tin cán bộ </w:t>
            </w:r>
            <w:r w:rsidR="0095736C">
              <w:rPr>
                <w:rFonts w:cs="Times New Roman"/>
                <w:sz w:val="26"/>
                <w:szCs w:val="26"/>
              </w:rPr>
              <w:t>chấm</w:t>
            </w:r>
            <w:r w:rsidRPr="007A37DB">
              <w:rPr>
                <w:rFonts w:cs="Times New Roman"/>
                <w:sz w:val="26"/>
                <w:szCs w:val="26"/>
              </w:rPr>
              <w:t xml:space="preserve"> thi trên hệ thống.</w:t>
            </w:r>
          </w:p>
        </w:tc>
      </w:tr>
      <w:tr w:rsidR="007A37DB" w:rsidRPr="007A37DB" w14:paraId="73377A90" w14:textId="77777777" w:rsidTr="009C157D">
        <w:trPr>
          <w:trHeight w:val="315"/>
        </w:trPr>
        <w:tc>
          <w:tcPr>
            <w:tcW w:w="780" w:type="dxa"/>
            <w:shd w:val="clear" w:color="auto" w:fill="auto"/>
            <w:noWrap/>
            <w:vAlign w:val="center"/>
          </w:tcPr>
          <w:p w14:paraId="7302BD3E" w14:textId="77777777" w:rsidR="007A37DB" w:rsidRPr="007A37DB" w:rsidRDefault="007A37DB" w:rsidP="00A34B6A">
            <w:pPr>
              <w:spacing w:before="40" w:afterLines="40" w:after="96" w:line="240" w:lineRule="auto"/>
              <w:jc w:val="center"/>
              <w:rPr>
                <w:rFonts w:cs="Times New Roman"/>
                <w:sz w:val="26"/>
                <w:szCs w:val="26"/>
              </w:rPr>
            </w:pPr>
            <w:r w:rsidRPr="007A37DB">
              <w:rPr>
                <w:rFonts w:cs="Times New Roman"/>
                <w:sz w:val="26"/>
                <w:szCs w:val="26"/>
              </w:rPr>
              <w:lastRenderedPageBreak/>
              <w:t>24</w:t>
            </w:r>
          </w:p>
        </w:tc>
        <w:tc>
          <w:tcPr>
            <w:tcW w:w="3048" w:type="dxa"/>
            <w:shd w:val="clear" w:color="auto" w:fill="auto"/>
            <w:vAlign w:val="center"/>
          </w:tcPr>
          <w:p w14:paraId="4B22DD2C"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Cập nhật trạng thái thi</w:t>
            </w:r>
          </w:p>
        </w:tc>
        <w:tc>
          <w:tcPr>
            <w:tcW w:w="5528" w:type="dxa"/>
            <w:shd w:val="clear" w:color="auto" w:fill="auto"/>
            <w:noWrap/>
            <w:vAlign w:val="center"/>
          </w:tcPr>
          <w:p w14:paraId="138BBF52"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sz w:val="26"/>
                <w:szCs w:val="26"/>
              </w:rPr>
              <w:t>Chức năng cho phép người dùng cập nhật các thông tin dự thi của thí sinh. Gồm các trạng thái: Đi thi bình thường, Vắng thi, Khiển trách, Cảnh cáo, Đình chỉ, Đặc cách</w:t>
            </w:r>
          </w:p>
        </w:tc>
      </w:tr>
      <w:tr w:rsidR="000917B0" w:rsidRPr="00D25CA7" w14:paraId="0792F6A0" w14:textId="77777777" w:rsidTr="009C157D">
        <w:trPr>
          <w:trHeight w:val="315"/>
        </w:trPr>
        <w:tc>
          <w:tcPr>
            <w:tcW w:w="780" w:type="dxa"/>
            <w:shd w:val="clear" w:color="auto" w:fill="auto"/>
            <w:noWrap/>
            <w:vAlign w:val="center"/>
          </w:tcPr>
          <w:p w14:paraId="3265D4FC" w14:textId="77777777" w:rsidR="000917B0" w:rsidRPr="00D25CA7" w:rsidRDefault="000917B0" w:rsidP="00A34B6A">
            <w:pPr>
              <w:spacing w:before="40" w:afterLines="40" w:after="96" w:line="240" w:lineRule="auto"/>
              <w:jc w:val="center"/>
              <w:rPr>
                <w:rFonts w:cs="Times New Roman"/>
                <w:sz w:val="26"/>
                <w:szCs w:val="26"/>
              </w:rPr>
            </w:pPr>
          </w:p>
        </w:tc>
        <w:tc>
          <w:tcPr>
            <w:tcW w:w="3048" w:type="dxa"/>
            <w:shd w:val="clear" w:color="auto" w:fill="auto"/>
            <w:vAlign w:val="center"/>
          </w:tcPr>
          <w:p w14:paraId="07A885F7" w14:textId="77777777" w:rsidR="000917B0" w:rsidRPr="000917B0" w:rsidRDefault="000917B0" w:rsidP="00A34B6A">
            <w:pPr>
              <w:spacing w:before="40" w:afterLines="40" w:after="96" w:line="240" w:lineRule="auto"/>
              <w:jc w:val="both"/>
              <w:rPr>
                <w:rFonts w:ascii="Times New Roman Bold" w:hAnsi="Times New Roman Bold" w:cs="Times New Roman"/>
                <w:spacing w:val="-6"/>
                <w:sz w:val="26"/>
                <w:szCs w:val="26"/>
              </w:rPr>
            </w:pPr>
            <w:r w:rsidRPr="000917B0">
              <w:rPr>
                <w:rFonts w:ascii="Times New Roman Bold" w:hAnsi="Times New Roman Bold" w:cs="Times New Roman"/>
                <w:b/>
                <w:bCs/>
                <w:color w:val="000000"/>
                <w:spacing w:val="-6"/>
                <w:sz w:val="26"/>
                <w:szCs w:val="26"/>
              </w:rPr>
              <w:t>Modul độc lập, chạy offline</w:t>
            </w:r>
          </w:p>
        </w:tc>
        <w:tc>
          <w:tcPr>
            <w:tcW w:w="5528" w:type="dxa"/>
            <w:shd w:val="clear" w:color="auto" w:fill="auto"/>
            <w:noWrap/>
            <w:vAlign w:val="center"/>
          </w:tcPr>
          <w:p w14:paraId="672813F8" w14:textId="77777777" w:rsidR="000917B0" w:rsidRPr="00D25CA7" w:rsidRDefault="00EB12CD" w:rsidP="00A34B6A">
            <w:pPr>
              <w:spacing w:before="40" w:afterLines="40" w:after="96" w:line="240" w:lineRule="auto"/>
              <w:jc w:val="both"/>
              <w:rPr>
                <w:rFonts w:cs="Times New Roman"/>
                <w:sz w:val="26"/>
                <w:szCs w:val="26"/>
              </w:rPr>
            </w:pPr>
            <w:r>
              <w:rPr>
                <w:rFonts w:cs="Times New Roman"/>
                <w:sz w:val="26"/>
                <w:szCs w:val="26"/>
              </w:rPr>
              <w:t>(</w:t>
            </w:r>
            <w:r w:rsidR="00EF5E7A">
              <w:rPr>
                <w:rFonts w:cs="Times New Roman"/>
                <w:sz w:val="26"/>
                <w:szCs w:val="26"/>
              </w:rPr>
              <w:t xml:space="preserve">gồm </w:t>
            </w:r>
            <w:r>
              <w:rPr>
                <w:rFonts w:cs="Times New Roman"/>
                <w:sz w:val="26"/>
                <w:szCs w:val="26"/>
              </w:rPr>
              <w:t>mục 25 và 26)</w:t>
            </w:r>
          </w:p>
        </w:tc>
      </w:tr>
      <w:tr w:rsidR="00D25CA7" w:rsidRPr="00D25CA7" w14:paraId="332F8262" w14:textId="77777777" w:rsidTr="009C157D">
        <w:trPr>
          <w:trHeight w:val="315"/>
        </w:trPr>
        <w:tc>
          <w:tcPr>
            <w:tcW w:w="780" w:type="dxa"/>
            <w:shd w:val="clear" w:color="auto" w:fill="auto"/>
            <w:noWrap/>
            <w:vAlign w:val="center"/>
          </w:tcPr>
          <w:p w14:paraId="2C0C1053" w14:textId="77777777" w:rsidR="00573BE1" w:rsidRPr="00D25CA7" w:rsidRDefault="00CD6189" w:rsidP="00A34B6A">
            <w:pPr>
              <w:spacing w:before="40" w:afterLines="40" w:after="96" w:line="240" w:lineRule="auto"/>
              <w:jc w:val="center"/>
              <w:rPr>
                <w:rFonts w:cs="Times New Roman"/>
                <w:sz w:val="26"/>
                <w:szCs w:val="26"/>
              </w:rPr>
            </w:pPr>
            <w:r w:rsidRPr="00D25CA7">
              <w:rPr>
                <w:rFonts w:cs="Times New Roman"/>
                <w:sz w:val="26"/>
                <w:szCs w:val="26"/>
              </w:rPr>
              <w:t>25</w:t>
            </w:r>
          </w:p>
        </w:tc>
        <w:tc>
          <w:tcPr>
            <w:tcW w:w="3048" w:type="dxa"/>
            <w:shd w:val="clear" w:color="auto" w:fill="auto"/>
            <w:vAlign w:val="center"/>
          </w:tcPr>
          <w:p w14:paraId="65DAFC78" w14:textId="77777777" w:rsidR="00573BE1" w:rsidRPr="00D25CA7" w:rsidRDefault="00573BE1" w:rsidP="00A34B6A">
            <w:pPr>
              <w:spacing w:before="40" w:afterLines="40" w:after="96" w:line="240" w:lineRule="auto"/>
              <w:jc w:val="both"/>
            </w:pPr>
            <w:r w:rsidRPr="00D25CA7">
              <w:rPr>
                <w:rFonts w:cs="Times New Roman"/>
                <w:sz w:val="26"/>
                <w:szCs w:val="26"/>
              </w:rPr>
              <w:t>Đóng túi, đánh phách</w:t>
            </w:r>
            <w:r w:rsidR="00CD6189" w:rsidRPr="00D25CA7">
              <w:rPr>
                <w:rFonts w:cs="Times New Roman"/>
                <w:sz w:val="26"/>
                <w:szCs w:val="26"/>
              </w:rPr>
              <w:t>, hồi phách.</w:t>
            </w:r>
          </w:p>
        </w:tc>
        <w:tc>
          <w:tcPr>
            <w:tcW w:w="5528" w:type="dxa"/>
            <w:shd w:val="clear" w:color="auto" w:fill="auto"/>
            <w:noWrap/>
            <w:vAlign w:val="center"/>
          </w:tcPr>
          <w:p w14:paraId="1D1469E7" w14:textId="77777777" w:rsidR="00573BE1" w:rsidRPr="00D25CA7" w:rsidRDefault="00573BE1" w:rsidP="00A34B6A">
            <w:pPr>
              <w:spacing w:before="40" w:afterLines="40" w:after="96" w:line="240" w:lineRule="auto"/>
              <w:jc w:val="both"/>
              <w:rPr>
                <w:rFonts w:cs="Times New Roman"/>
                <w:sz w:val="26"/>
                <w:szCs w:val="26"/>
              </w:rPr>
            </w:pPr>
            <w:r w:rsidRPr="00D25CA7">
              <w:rPr>
                <w:rFonts w:cs="Times New Roman"/>
                <w:sz w:val="26"/>
                <w:szCs w:val="26"/>
              </w:rPr>
              <w:t>Chức năng này cho phép người dùng (Hội đồng chấ</w:t>
            </w:r>
            <w:r w:rsidR="00D25CA7">
              <w:rPr>
                <w:rFonts w:cs="Times New Roman"/>
                <w:sz w:val="26"/>
                <w:szCs w:val="26"/>
              </w:rPr>
              <w:t>m thi</w:t>
            </w:r>
            <w:r w:rsidRPr="00D25CA7">
              <w:rPr>
                <w:rFonts w:cs="Times New Roman"/>
                <w:sz w:val="26"/>
                <w:szCs w:val="26"/>
              </w:rPr>
              <w:t>) thực hiện thao tác đóng túi, đánh phách</w:t>
            </w:r>
            <w:r w:rsidR="000917B0">
              <w:rPr>
                <w:rFonts w:cs="Times New Roman"/>
                <w:sz w:val="26"/>
                <w:szCs w:val="26"/>
              </w:rPr>
              <w:t xml:space="preserve"> (02 vòng độc lập)</w:t>
            </w:r>
            <w:r w:rsidR="00D25CA7">
              <w:rPr>
                <w:rFonts w:cs="Times New Roman"/>
                <w:sz w:val="26"/>
                <w:szCs w:val="26"/>
              </w:rPr>
              <w:t>, hồi phách</w:t>
            </w:r>
            <w:r w:rsidRPr="00D25CA7">
              <w:rPr>
                <w:rFonts w:cs="Times New Roman"/>
                <w:sz w:val="26"/>
                <w:szCs w:val="26"/>
              </w:rPr>
              <w:t>. Đây là modul độc lập không sử dụng kết nối mạng.</w:t>
            </w:r>
            <w:r w:rsidR="00E70E91">
              <w:rPr>
                <w:rFonts w:cs="Times New Roman"/>
                <w:sz w:val="26"/>
                <w:szCs w:val="26"/>
              </w:rPr>
              <w:t xml:space="preserve"> Thuật toán đánh phách theo yêu cầu riêng của Sở Giáo dục và Đào tạo.</w:t>
            </w:r>
          </w:p>
        </w:tc>
      </w:tr>
      <w:tr w:rsidR="007A37DB" w:rsidRPr="007A37DB" w14:paraId="2718C0D3" w14:textId="77777777" w:rsidTr="009C157D">
        <w:trPr>
          <w:trHeight w:val="315"/>
        </w:trPr>
        <w:tc>
          <w:tcPr>
            <w:tcW w:w="780" w:type="dxa"/>
            <w:shd w:val="clear" w:color="auto" w:fill="auto"/>
            <w:noWrap/>
            <w:vAlign w:val="center"/>
          </w:tcPr>
          <w:p w14:paraId="40A9BDAC" w14:textId="77777777" w:rsidR="007A37DB" w:rsidRPr="007A37DB" w:rsidRDefault="00CD6189" w:rsidP="00A34B6A">
            <w:pPr>
              <w:spacing w:before="40" w:afterLines="40" w:after="96" w:line="240" w:lineRule="auto"/>
              <w:jc w:val="center"/>
              <w:rPr>
                <w:rFonts w:cs="Times New Roman"/>
                <w:sz w:val="26"/>
                <w:szCs w:val="26"/>
              </w:rPr>
            </w:pPr>
            <w:r>
              <w:rPr>
                <w:rFonts w:cs="Times New Roman"/>
                <w:sz w:val="26"/>
                <w:szCs w:val="26"/>
              </w:rPr>
              <w:t>26</w:t>
            </w:r>
          </w:p>
        </w:tc>
        <w:tc>
          <w:tcPr>
            <w:tcW w:w="3048" w:type="dxa"/>
            <w:shd w:val="clear" w:color="auto" w:fill="auto"/>
            <w:vAlign w:val="center"/>
          </w:tcPr>
          <w:p w14:paraId="4ADE41AE"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kết quả thi</w:t>
            </w:r>
          </w:p>
        </w:tc>
        <w:tc>
          <w:tcPr>
            <w:tcW w:w="5528" w:type="dxa"/>
            <w:shd w:val="clear" w:color="auto" w:fill="auto"/>
            <w:noWrap/>
            <w:vAlign w:val="center"/>
          </w:tcPr>
          <w:p w14:paraId="4B8A9404" w14:textId="77777777" w:rsidR="005969B7" w:rsidRDefault="007A37DB" w:rsidP="00A34B6A">
            <w:pPr>
              <w:spacing w:before="40" w:afterLines="40" w:after="96" w:line="240" w:lineRule="auto"/>
              <w:jc w:val="both"/>
              <w:rPr>
                <w:rFonts w:cs="Times New Roman"/>
                <w:spacing w:val="-2"/>
                <w:sz w:val="26"/>
                <w:szCs w:val="26"/>
              </w:rPr>
            </w:pPr>
            <w:r w:rsidRPr="00EF5E7A">
              <w:rPr>
                <w:rFonts w:cs="Times New Roman"/>
                <w:spacing w:val="-2"/>
                <w:sz w:val="26"/>
                <w:szCs w:val="26"/>
              </w:rPr>
              <w:t>Chức năng cho phép quản lý kết quả điểm thi của thí sinh, bao gồm: Nhập điểm</w:t>
            </w:r>
            <w:r w:rsidR="000917B0" w:rsidRPr="00EF5E7A">
              <w:rPr>
                <w:rFonts w:cs="Times New Roman"/>
                <w:spacing w:val="-2"/>
                <w:sz w:val="26"/>
                <w:szCs w:val="26"/>
              </w:rPr>
              <w:t xml:space="preserve"> (02 vòng độc lập, cho phép đối sánh điểm của 02 vòng</w:t>
            </w:r>
            <w:r w:rsidR="00EF5E7A" w:rsidRPr="00EF5E7A">
              <w:rPr>
                <w:rFonts w:cs="Times New Roman"/>
                <w:spacing w:val="-2"/>
                <w:sz w:val="26"/>
                <w:szCs w:val="26"/>
              </w:rPr>
              <w:t xml:space="preserve"> theo yêu cầu riêng của Sở Giáo dục và Đào tạo</w:t>
            </w:r>
            <w:r w:rsidR="000917B0" w:rsidRPr="00EF5E7A">
              <w:rPr>
                <w:rFonts w:cs="Times New Roman"/>
                <w:spacing w:val="-2"/>
                <w:sz w:val="26"/>
                <w:szCs w:val="26"/>
              </w:rPr>
              <w:t>)</w:t>
            </w:r>
            <w:r w:rsidRPr="00EF5E7A">
              <w:rPr>
                <w:rFonts w:cs="Times New Roman"/>
                <w:spacing w:val="-2"/>
                <w:sz w:val="26"/>
                <w:szCs w:val="26"/>
              </w:rPr>
              <w:t>, Sửa, Xóa điểm,</w:t>
            </w:r>
            <w:r w:rsidR="00EB12CD" w:rsidRPr="00EF5E7A">
              <w:rPr>
                <w:rFonts w:cs="Times New Roman"/>
                <w:spacing w:val="-2"/>
                <w:sz w:val="26"/>
                <w:szCs w:val="26"/>
              </w:rPr>
              <w:t xml:space="preserve"> ghép điểm,</w:t>
            </w:r>
            <w:r w:rsidRPr="00EF5E7A">
              <w:rPr>
                <w:rFonts w:cs="Times New Roman"/>
                <w:spacing w:val="-2"/>
                <w:sz w:val="26"/>
                <w:szCs w:val="26"/>
              </w:rPr>
              <w:t xml:space="preserve"> xuất dữ liệu điểm thi. </w:t>
            </w:r>
          </w:p>
          <w:p w14:paraId="1E5D3532" w14:textId="77777777" w:rsidR="005969B7" w:rsidRDefault="005969B7" w:rsidP="00A34B6A">
            <w:pPr>
              <w:spacing w:before="40" w:afterLines="40" w:after="96" w:line="240" w:lineRule="auto"/>
              <w:jc w:val="both"/>
              <w:rPr>
                <w:rFonts w:cs="Times New Roman"/>
                <w:spacing w:val="-2"/>
                <w:sz w:val="26"/>
                <w:szCs w:val="26"/>
              </w:rPr>
            </w:pPr>
            <w:r>
              <w:rPr>
                <w:rFonts w:cs="Times New Roman"/>
                <w:spacing w:val="-2"/>
                <w:sz w:val="26"/>
                <w:szCs w:val="26"/>
              </w:rPr>
              <w:t xml:space="preserve">Cho phép </w:t>
            </w:r>
            <w:r w:rsidR="00A34B6A">
              <w:rPr>
                <w:rFonts w:cs="Times New Roman"/>
                <w:spacing w:val="-2"/>
                <w:sz w:val="26"/>
                <w:szCs w:val="26"/>
              </w:rPr>
              <w:t xml:space="preserve">xuất dữ liệu, in ấn để </w:t>
            </w:r>
            <w:r>
              <w:rPr>
                <w:rFonts w:cs="Times New Roman"/>
                <w:spacing w:val="-2"/>
                <w:sz w:val="26"/>
                <w:szCs w:val="26"/>
              </w:rPr>
              <w:t xml:space="preserve">kiểm dò ít nhất 20% số bài thi </w:t>
            </w:r>
            <w:r w:rsidR="00485521">
              <w:rPr>
                <w:rFonts w:cs="Times New Roman"/>
                <w:spacing w:val="-2"/>
                <w:sz w:val="26"/>
                <w:szCs w:val="26"/>
              </w:rPr>
              <w:t xml:space="preserve">các môn: </w:t>
            </w:r>
            <w:r>
              <w:rPr>
                <w:rFonts w:cs="Times New Roman"/>
                <w:spacing w:val="-2"/>
                <w:sz w:val="26"/>
                <w:szCs w:val="26"/>
              </w:rPr>
              <w:t>Ngữ văn, Toán học, tiếng Anh THPT hệ không chuyên và 100% đối với các môn chuyên.</w:t>
            </w:r>
          </w:p>
          <w:p w14:paraId="78CE8D89" w14:textId="77777777" w:rsidR="007A37DB" w:rsidRPr="00EF5E7A" w:rsidRDefault="007A37DB" w:rsidP="00A34B6A">
            <w:pPr>
              <w:spacing w:before="40" w:afterLines="40" w:after="96" w:line="240" w:lineRule="auto"/>
              <w:jc w:val="both"/>
              <w:rPr>
                <w:rFonts w:cs="Times New Roman"/>
                <w:color w:val="000000"/>
                <w:spacing w:val="-2"/>
                <w:sz w:val="26"/>
                <w:szCs w:val="26"/>
              </w:rPr>
            </w:pPr>
            <w:r w:rsidRPr="00EF5E7A">
              <w:rPr>
                <w:rFonts w:cs="Times New Roman"/>
                <w:spacing w:val="-2"/>
                <w:sz w:val="26"/>
                <w:szCs w:val="26"/>
              </w:rPr>
              <w:t>Chốt dữ liệu điểm thi để chuẩn bị cho xét tuyển.</w:t>
            </w:r>
            <w:r w:rsidR="00EB12CD" w:rsidRPr="00EF5E7A">
              <w:rPr>
                <w:rFonts w:cs="Times New Roman"/>
                <w:spacing w:val="-2"/>
                <w:sz w:val="26"/>
                <w:szCs w:val="26"/>
              </w:rPr>
              <w:t xml:space="preserve"> Xuất dữ liệu kết quả điểm thi ra tệp Excel để ghép điểm lên hệ thống online</w:t>
            </w:r>
            <w:r w:rsidR="00A34B6A">
              <w:rPr>
                <w:rFonts w:cs="Times New Roman"/>
                <w:spacing w:val="-2"/>
                <w:sz w:val="26"/>
                <w:szCs w:val="26"/>
              </w:rPr>
              <w:t xml:space="preserve"> (tất cả các trường dữ liệu của mỗi thí sinh)</w:t>
            </w:r>
            <w:r w:rsidR="00EB12CD" w:rsidRPr="00EF5E7A">
              <w:rPr>
                <w:rFonts w:cs="Times New Roman"/>
                <w:spacing w:val="-2"/>
                <w:sz w:val="26"/>
                <w:szCs w:val="26"/>
              </w:rPr>
              <w:t>.</w:t>
            </w:r>
          </w:p>
        </w:tc>
      </w:tr>
      <w:tr w:rsidR="00EB12CD" w:rsidRPr="007A37DB" w14:paraId="6AD8AA72" w14:textId="77777777" w:rsidTr="009C157D">
        <w:trPr>
          <w:trHeight w:val="315"/>
        </w:trPr>
        <w:tc>
          <w:tcPr>
            <w:tcW w:w="780" w:type="dxa"/>
            <w:shd w:val="clear" w:color="auto" w:fill="auto"/>
            <w:noWrap/>
            <w:vAlign w:val="center"/>
          </w:tcPr>
          <w:p w14:paraId="7BAA2276" w14:textId="77777777" w:rsidR="00EB12CD" w:rsidRDefault="00EB12CD" w:rsidP="00A34B6A">
            <w:pPr>
              <w:spacing w:before="40" w:afterLines="40" w:after="96" w:line="240" w:lineRule="auto"/>
              <w:jc w:val="center"/>
              <w:rPr>
                <w:rFonts w:cs="Times New Roman"/>
                <w:sz w:val="26"/>
                <w:szCs w:val="26"/>
              </w:rPr>
            </w:pPr>
            <w:r>
              <w:rPr>
                <w:rFonts w:cs="Times New Roman"/>
                <w:sz w:val="26"/>
                <w:szCs w:val="26"/>
              </w:rPr>
              <w:t>27</w:t>
            </w:r>
          </w:p>
        </w:tc>
        <w:tc>
          <w:tcPr>
            <w:tcW w:w="3048" w:type="dxa"/>
            <w:shd w:val="clear" w:color="auto" w:fill="auto"/>
            <w:vAlign w:val="center"/>
          </w:tcPr>
          <w:p w14:paraId="48F8F178" w14:textId="77777777" w:rsidR="00EB12CD" w:rsidRPr="007A37DB" w:rsidRDefault="00EB12CD" w:rsidP="00A34B6A">
            <w:pPr>
              <w:spacing w:before="40" w:afterLines="40" w:after="96" w:line="240" w:lineRule="auto"/>
              <w:rPr>
                <w:rFonts w:cs="Times New Roman"/>
                <w:color w:val="000000"/>
                <w:sz w:val="26"/>
                <w:szCs w:val="26"/>
              </w:rPr>
            </w:pPr>
            <w:r>
              <w:rPr>
                <w:rFonts w:cs="Times New Roman"/>
                <w:color w:val="000000"/>
                <w:sz w:val="26"/>
                <w:szCs w:val="26"/>
              </w:rPr>
              <w:t>Chuyển điểm thi lên hệ thống</w:t>
            </w:r>
          </w:p>
        </w:tc>
        <w:tc>
          <w:tcPr>
            <w:tcW w:w="5528" w:type="dxa"/>
            <w:shd w:val="clear" w:color="auto" w:fill="auto"/>
            <w:noWrap/>
            <w:vAlign w:val="center"/>
          </w:tcPr>
          <w:p w14:paraId="115451F4" w14:textId="77777777" w:rsidR="00EB12CD" w:rsidRPr="007A37DB" w:rsidRDefault="00EB12CD" w:rsidP="00A34B6A">
            <w:pPr>
              <w:spacing w:before="40" w:afterLines="40" w:after="96" w:line="240" w:lineRule="auto"/>
              <w:jc w:val="both"/>
              <w:rPr>
                <w:rFonts w:cs="Times New Roman"/>
                <w:sz w:val="26"/>
                <w:szCs w:val="26"/>
              </w:rPr>
            </w:pPr>
            <w:r>
              <w:rPr>
                <w:rFonts w:cs="Times New Roman"/>
                <w:sz w:val="26"/>
                <w:szCs w:val="26"/>
              </w:rPr>
              <w:t>Chức năng này cho phép thực hiện ghép điểm được xuất ra tệp Excel của modul offline lên hệ thống online.</w:t>
            </w:r>
          </w:p>
        </w:tc>
      </w:tr>
      <w:tr w:rsidR="007A37DB" w:rsidRPr="007A37DB" w14:paraId="2D9B843E" w14:textId="77777777" w:rsidTr="009C157D">
        <w:trPr>
          <w:trHeight w:val="315"/>
        </w:trPr>
        <w:tc>
          <w:tcPr>
            <w:tcW w:w="780" w:type="dxa"/>
            <w:shd w:val="clear" w:color="auto" w:fill="auto"/>
            <w:noWrap/>
            <w:vAlign w:val="center"/>
          </w:tcPr>
          <w:p w14:paraId="150FC915"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28</w:t>
            </w:r>
          </w:p>
        </w:tc>
        <w:tc>
          <w:tcPr>
            <w:tcW w:w="3048" w:type="dxa"/>
            <w:shd w:val="clear" w:color="auto" w:fill="auto"/>
            <w:vAlign w:val="center"/>
          </w:tcPr>
          <w:p w14:paraId="19A1F33D"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phúc khảo</w:t>
            </w:r>
          </w:p>
        </w:tc>
        <w:tc>
          <w:tcPr>
            <w:tcW w:w="5528" w:type="dxa"/>
            <w:shd w:val="clear" w:color="auto" w:fill="auto"/>
            <w:noWrap/>
            <w:vAlign w:val="center"/>
          </w:tcPr>
          <w:p w14:paraId="74FD1F02" w14:textId="77777777" w:rsidR="007A37DB" w:rsidRPr="007A37DB" w:rsidRDefault="007A37DB" w:rsidP="00A34B6A">
            <w:pPr>
              <w:spacing w:before="40" w:afterLines="40" w:after="96" w:line="240" w:lineRule="auto"/>
              <w:jc w:val="both"/>
              <w:rPr>
                <w:rFonts w:cs="Times New Roman"/>
                <w:sz w:val="26"/>
                <w:szCs w:val="26"/>
              </w:rPr>
            </w:pPr>
            <w:r w:rsidRPr="007A37DB">
              <w:rPr>
                <w:rFonts w:cs="Times New Roman"/>
                <w:sz w:val="26"/>
                <w:szCs w:val="26"/>
              </w:rPr>
              <w:t xml:space="preserve">Chức năng hỗ trợ người dùng nhập các yêu cầu phúc khảo lên hệ thống, tổng hợp danh sách yêu cầu phúc khảo, chốt danh sách thí sinh để chấm phúc khảo. Sau đó cập nhật điểm sau phúc khảo để thực hiện xét tuyển </w:t>
            </w:r>
            <w:r w:rsidR="000917B0">
              <w:rPr>
                <w:rFonts w:cs="Times New Roman"/>
                <w:sz w:val="26"/>
                <w:szCs w:val="26"/>
              </w:rPr>
              <w:t>bổ sung</w:t>
            </w:r>
            <w:r w:rsidRPr="007A37DB">
              <w:rPr>
                <w:rFonts w:cs="Times New Roman"/>
                <w:sz w:val="26"/>
                <w:szCs w:val="26"/>
              </w:rPr>
              <w:t>.</w:t>
            </w:r>
          </w:p>
        </w:tc>
      </w:tr>
      <w:tr w:rsidR="007A37DB" w:rsidRPr="007A37DB" w14:paraId="3146A4A5" w14:textId="77777777" w:rsidTr="009C157D">
        <w:trPr>
          <w:trHeight w:val="315"/>
        </w:trPr>
        <w:tc>
          <w:tcPr>
            <w:tcW w:w="780" w:type="dxa"/>
            <w:shd w:val="clear" w:color="auto" w:fill="auto"/>
            <w:noWrap/>
            <w:vAlign w:val="center"/>
          </w:tcPr>
          <w:p w14:paraId="422D0362" w14:textId="77777777" w:rsidR="007A37DB" w:rsidRPr="007A37DB" w:rsidRDefault="007A37DB" w:rsidP="00A34B6A">
            <w:pPr>
              <w:spacing w:before="40" w:afterLines="40" w:after="96" w:line="240" w:lineRule="auto"/>
              <w:jc w:val="center"/>
              <w:rPr>
                <w:rFonts w:cs="Times New Roman"/>
                <w:sz w:val="26"/>
                <w:szCs w:val="26"/>
                <w:lang w:val="vi-VN"/>
              </w:rPr>
            </w:pPr>
          </w:p>
        </w:tc>
        <w:tc>
          <w:tcPr>
            <w:tcW w:w="3048" w:type="dxa"/>
            <w:shd w:val="clear" w:color="auto" w:fill="auto"/>
            <w:vAlign w:val="center"/>
          </w:tcPr>
          <w:p w14:paraId="53E79DAB" w14:textId="77777777" w:rsidR="007A37DB" w:rsidRPr="007A37DB" w:rsidRDefault="007A37DB" w:rsidP="00A34B6A">
            <w:pPr>
              <w:spacing w:before="40" w:afterLines="40" w:after="96" w:line="240" w:lineRule="auto"/>
              <w:rPr>
                <w:rFonts w:cs="Times New Roman"/>
                <w:sz w:val="26"/>
                <w:szCs w:val="26"/>
              </w:rPr>
            </w:pPr>
            <w:r w:rsidRPr="007A37DB">
              <w:rPr>
                <w:rFonts w:cs="Times New Roman"/>
                <w:b/>
                <w:bCs/>
                <w:color w:val="000000"/>
                <w:sz w:val="26"/>
                <w:szCs w:val="26"/>
              </w:rPr>
              <w:t>Xét tuyển</w:t>
            </w:r>
          </w:p>
        </w:tc>
        <w:tc>
          <w:tcPr>
            <w:tcW w:w="5528" w:type="dxa"/>
            <w:shd w:val="clear" w:color="auto" w:fill="auto"/>
            <w:noWrap/>
            <w:vAlign w:val="center"/>
          </w:tcPr>
          <w:p w14:paraId="77988581"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w:t>
            </w:r>
          </w:p>
        </w:tc>
      </w:tr>
      <w:tr w:rsidR="007A37DB" w:rsidRPr="007A37DB" w14:paraId="19902D1F" w14:textId="77777777" w:rsidTr="009C157D">
        <w:trPr>
          <w:trHeight w:val="315"/>
        </w:trPr>
        <w:tc>
          <w:tcPr>
            <w:tcW w:w="780" w:type="dxa"/>
            <w:shd w:val="clear" w:color="auto" w:fill="auto"/>
            <w:noWrap/>
            <w:vAlign w:val="center"/>
          </w:tcPr>
          <w:p w14:paraId="7E270E4D"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29</w:t>
            </w:r>
          </w:p>
        </w:tc>
        <w:tc>
          <w:tcPr>
            <w:tcW w:w="3048" w:type="dxa"/>
            <w:shd w:val="clear" w:color="auto" w:fill="auto"/>
            <w:vAlign w:val="center"/>
          </w:tcPr>
          <w:p w14:paraId="3B5CA14D"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Lấy dữ liệu xét tuyển</w:t>
            </w:r>
          </w:p>
        </w:tc>
        <w:tc>
          <w:tcPr>
            <w:tcW w:w="5528" w:type="dxa"/>
            <w:shd w:val="clear" w:color="auto" w:fill="auto"/>
            <w:noWrap/>
            <w:vAlign w:val="center"/>
          </w:tcPr>
          <w:p w14:paraId="6BA4CE3A" w14:textId="77777777" w:rsidR="007A37DB" w:rsidRPr="007A37DB" w:rsidRDefault="007A37DB" w:rsidP="00A34B6A">
            <w:pPr>
              <w:spacing w:before="40" w:afterLines="40" w:after="96" w:line="240" w:lineRule="auto"/>
              <w:jc w:val="both"/>
              <w:rPr>
                <w:rFonts w:eastAsia="Calibri" w:cs="Times New Roman"/>
                <w:sz w:val="26"/>
                <w:szCs w:val="26"/>
              </w:rPr>
            </w:pPr>
            <w:r w:rsidRPr="007A37DB">
              <w:rPr>
                <w:rFonts w:eastAsia="Calibri" w:cs="Times New Roman"/>
                <w:sz w:val="26"/>
                <w:szCs w:val="26"/>
              </w:rPr>
              <w:t>Thiết lập điều kiện xét tuyển</w:t>
            </w:r>
          </w:p>
          <w:p w14:paraId="2C887D4F" w14:textId="77777777" w:rsidR="007A37DB" w:rsidRPr="007A37DB" w:rsidRDefault="007A37DB" w:rsidP="00A34B6A">
            <w:pPr>
              <w:spacing w:before="40" w:afterLines="40" w:after="96" w:line="240" w:lineRule="auto"/>
              <w:jc w:val="both"/>
              <w:rPr>
                <w:rFonts w:eastAsia="Calibri" w:cs="Times New Roman"/>
                <w:sz w:val="26"/>
                <w:szCs w:val="26"/>
              </w:rPr>
            </w:pPr>
            <w:r w:rsidRPr="007A37DB">
              <w:rPr>
                <w:rFonts w:eastAsia="Calibri" w:cs="Times New Roman"/>
                <w:sz w:val="26"/>
                <w:szCs w:val="26"/>
              </w:rPr>
              <w:t>Thiết lập điều kiện xét tuyển bổ sung</w:t>
            </w:r>
          </w:p>
          <w:p w14:paraId="0B3C0B75"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eastAsia="Calibri" w:cs="Times New Roman"/>
                <w:sz w:val="26"/>
                <w:szCs w:val="26"/>
              </w:rPr>
              <w:t>Chức năng cho phép người dùng lấy danh sách xét tuyển, tính danh sách xếp hạng thí sinh theo điểm xét tuyển</w:t>
            </w:r>
          </w:p>
        </w:tc>
      </w:tr>
      <w:tr w:rsidR="007A37DB" w:rsidRPr="007A37DB" w14:paraId="113CF530" w14:textId="77777777" w:rsidTr="009C157D">
        <w:trPr>
          <w:trHeight w:val="315"/>
        </w:trPr>
        <w:tc>
          <w:tcPr>
            <w:tcW w:w="780" w:type="dxa"/>
            <w:shd w:val="clear" w:color="auto" w:fill="auto"/>
            <w:noWrap/>
            <w:vAlign w:val="center"/>
          </w:tcPr>
          <w:p w14:paraId="4B1FB8C8"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lastRenderedPageBreak/>
              <w:t>30</w:t>
            </w:r>
          </w:p>
        </w:tc>
        <w:tc>
          <w:tcPr>
            <w:tcW w:w="3048" w:type="dxa"/>
            <w:shd w:val="clear" w:color="auto" w:fill="auto"/>
            <w:vAlign w:val="center"/>
          </w:tcPr>
          <w:p w14:paraId="1B00A52E"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Quản lý điểm chuẩn</w:t>
            </w:r>
          </w:p>
        </w:tc>
        <w:tc>
          <w:tcPr>
            <w:tcW w:w="5528" w:type="dxa"/>
            <w:shd w:val="clear" w:color="auto" w:fill="auto"/>
            <w:noWrap/>
            <w:vAlign w:val="center"/>
          </w:tcPr>
          <w:p w14:paraId="02CD84FF" w14:textId="77777777" w:rsidR="007A37DB" w:rsidRPr="007A37DB" w:rsidRDefault="007A37DB" w:rsidP="00A34B6A">
            <w:pPr>
              <w:spacing w:before="40" w:afterLines="40" w:after="96" w:line="240" w:lineRule="auto"/>
              <w:jc w:val="both"/>
              <w:rPr>
                <w:rFonts w:eastAsia="Calibri" w:cs="Times New Roman"/>
                <w:sz w:val="26"/>
                <w:szCs w:val="26"/>
              </w:rPr>
            </w:pPr>
            <w:r w:rsidRPr="007A37DB">
              <w:rPr>
                <w:rFonts w:eastAsia="Calibri" w:cs="Times New Roman"/>
                <w:sz w:val="26"/>
                <w:szCs w:val="26"/>
              </w:rPr>
              <w:t>Chức năng Quản lý điểm chuẩn trúng tuyển vào trường khi xét tuyển: Thêm, Sửa, Xóa.</w:t>
            </w:r>
          </w:p>
          <w:p w14:paraId="2173CF5B" w14:textId="77777777" w:rsidR="007A37DB" w:rsidRPr="007A37DB" w:rsidRDefault="007A37DB" w:rsidP="00A34B6A">
            <w:pPr>
              <w:spacing w:before="40" w:afterLines="40" w:after="96" w:line="240" w:lineRule="auto"/>
              <w:jc w:val="both"/>
              <w:rPr>
                <w:rFonts w:eastAsia="Calibri" w:cs="Times New Roman"/>
                <w:sz w:val="26"/>
                <w:szCs w:val="26"/>
              </w:rPr>
            </w:pPr>
            <w:r w:rsidRPr="007A37DB">
              <w:rPr>
                <w:rFonts w:eastAsia="Calibri" w:cs="Times New Roman"/>
                <w:sz w:val="26"/>
                <w:szCs w:val="26"/>
              </w:rPr>
              <w:t>Cho phép nhập điểm chuẩn của nhiều trường từ file excel.</w:t>
            </w:r>
          </w:p>
          <w:p w14:paraId="72E689AF"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eastAsia="Calibri" w:cs="Times New Roman"/>
                <w:sz w:val="26"/>
                <w:szCs w:val="26"/>
              </w:rPr>
              <w:t>Hỗ trợ công cụ tính toán điểm chuẩn của từng trường theo các tiêu chí xét tuyển đã thiết lập</w:t>
            </w:r>
          </w:p>
        </w:tc>
      </w:tr>
      <w:tr w:rsidR="007A37DB" w:rsidRPr="007A37DB" w14:paraId="54E30122" w14:textId="77777777" w:rsidTr="009C157D">
        <w:trPr>
          <w:trHeight w:val="315"/>
        </w:trPr>
        <w:tc>
          <w:tcPr>
            <w:tcW w:w="780" w:type="dxa"/>
            <w:shd w:val="clear" w:color="auto" w:fill="auto"/>
            <w:noWrap/>
            <w:vAlign w:val="center"/>
          </w:tcPr>
          <w:p w14:paraId="6A96FA97"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31</w:t>
            </w:r>
          </w:p>
        </w:tc>
        <w:tc>
          <w:tcPr>
            <w:tcW w:w="3048" w:type="dxa"/>
            <w:shd w:val="clear" w:color="auto" w:fill="auto"/>
            <w:vAlign w:val="center"/>
          </w:tcPr>
          <w:p w14:paraId="3D186FFC"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Tra cứu điểm chuẩn</w:t>
            </w:r>
          </w:p>
        </w:tc>
        <w:tc>
          <w:tcPr>
            <w:tcW w:w="5528" w:type="dxa"/>
            <w:shd w:val="clear" w:color="auto" w:fill="auto"/>
            <w:noWrap/>
            <w:vAlign w:val="center"/>
          </w:tcPr>
          <w:p w14:paraId="6D8CFD6C"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eastAsia="Calibri" w:cs="Times New Roman"/>
                <w:sz w:val="26"/>
                <w:szCs w:val="26"/>
              </w:rPr>
              <w:t>Tìm kiếm điểm chuẩn của từng trường trong đợt tuyển sinh.</w:t>
            </w:r>
          </w:p>
        </w:tc>
      </w:tr>
      <w:tr w:rsidR="007A37DB" w:rsidRPr="007A37DB" w14:paraId="052AAE62" w14:textId="77777777" w:rsidTr="009C157D">
        <w:trPr>
          <w:trHeight w:val="315"/>
        </w:trPr>
        <w:tc>
          <w:tcPr>
            <w:tcW w:w="780" w:type="dxa"/>
            <w:shd w:val="clear" w:color="auto" w:fill="auto"/>
            <w:noWrap/>
            <w:vAlign w:val="center"/>
          </w:tcPr>
          <w:p w14:paraId="23AF5A95"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32</w:t>
            </w:r>
          </w:p>
        </w:tc>
        <w:tc>
          <w:tcPr>
            <w:tcW w:w="3048" w:type="dxa"/>
            <w:shd w:val="clear" w:color="auto" w:fill="auto"/>
            <w:vAlign w:val="center"/>
          </w:tcPr>
          <w:p w14:paraId="1932C8D1"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Xét tuyển tự động</w:t>
            </w:r>
          </w:p>
        </w:tc>
        <w:tc>
          <w:tcPr>
            <w:tcW w:w="5528" w:type="dxa"/>
            <w:shd w:val="clear" w:color="auto" w:fill="auto"/>
            <w:noWrap/>
            <w:vAlign w:val="center"/>
          </w:tcPr>
          <w:p w14:paraId="4C4EC6BA"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Xét tuyển tự động theo thông tin hồ sơ, kết quả thi và các điều kiện xét tuyển, điều kiện bổ sung đã thiết lập.</w:t>
            </w:r>
          </w:p>
        </w:tc>
      </w:tr>
      <w:tr w:rsidR="007A37DB" w:rsidRPr="007A37DB" w14:paraId="384E5B83" w14:textId="77777777" w:rsidTr="009C157D">
        <w:trPr>
          <w:trHeight w:val="315"/>
        </w:trPr>
        <w:tc>
          <w:tcPr>
            <w:tcW w:w="780" w:type="dxa"/>
            <w:shd w:val="clear" w:color="auto" w:fill="auto"/>
            <w:noWrap/>
            <w:vAlign w:val="center"/>
          </w:tcPr>
          <w:p w14:paraId="51708CCA"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33</w:t>
            </w:r>
          </w:p>
        </w:tc>
        <w:tc>
          <w:tcPr>
            <w:tcW w:w="3048" w:type="dxa"/>
            <w:shd w:val="clear" w:color="auto" w:fill="auto"/>
            <w:vAlign w:val="center"/>
          </w:tcPr>
          <w:p w14:paraId="65D5FB25" w14:textId="77777777" w:rsidR="007A37DB" w:rsidRPr="007A37DB" w:rsidRDefault="007A37DB" w:rsidP="00A34B6A">
            <w:pPr>
              <w:spacing w:before="40" w:afterLines="40" w:after="96" w:line="240" w:lineRule="auto"/>
              <w:rPr>
                <w:rFonts w:cs="Times New Roman"/>
                <w:sz w:val="26"/>
                <w:szCs w:val="26"/>
              </w:rPr>
            </w:pPr>
            <w:r w:rsidRPr="007A37DB">
              <w:rPr>
                <w:rFonts w:cs="Times New Roman"/>
                <w:color w:val="000000"/>
                <w:sz w:val="26"/>
                <w:szCs w:val="26"/>
              </w:rPr>
              <w:t>Chốt kết quả trúng tuyển</w:t>
            </w:r>
          </w:p>
        </w:tc>
        <w:tc>
          <w:tcPr>
            <w:tcW w:w="5528" w:type="dxa"/>
            <w:shd w:val="clear" w:color="auto" w:fill="auto"/>
            <w:noWrap/>
            <w:vAlign w:val="center"/>
          </w:tcPr>
          <w:p w14:paraId="5D10AB82"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Cho phép xem kết quả xét tuyển trước khi Chốt kết quả trúng tuyển</w:t>
            </w:r>
          </w:p>
          <w:p w14:paraId="639077BC"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Chốt kết quả trúng tuyển để công bố kết quả</w:t>
            </w:r>
            <w:r w:rsidR="00485521">
              <w:rPr>
                <w:rFonts w:cs="Times New Roman"/>
                <w:color w:val="000000"/>
                <w:sz w:val="26"/>
                <w:szCs w:val="26"/>
              </w:rPr>
              <w:t xml:space="preserve"> cho PHHS</w:t>
            </w:r>
            <w:r w:rsidR="0095736C">
              <w:rPr>
                <w:rFonts w:cs="Times New Roman"/>
                <w:color w:val="000000"/>
                <w:sz w:val="26"/>
                <w:szCs w:val="26"/>
              </w:rPr>
              <w:t>/HS</w:t>
            </w:r>
            <w:r w:rsidR="00485521">
              <w:rPr>
                <w:rFonts w:cs="Times New Roman"/>
                <w:color w:val="000000"/>
                <w:sz w:val="26"/>
                <w:szCs w:val="26"/>
              </w:rPr>
              <w:t xml:space="preserve"> </w:t>
            </w:r>
            <w:r w:rsidRPr="007A37DB">
              <w:rPr>
                <w:rFonts w:cs="Times New Roman"/>
                <w:color w:val="000000"/>
                <w:sz w:val="26"/>
                <w:szCs w:val="26"/>
              </w:rPr>
              <w:t>tra cứu kết quả xét tuyển</w:t>
            </w:r>
          </w:p>
        </w:tc>
      </w:tr>
      <w:tr w:rsidR="007A37DB" w:rsidRPr="007A37DB" w14:paraId="2F74B329" w14:textId="77777777" w:rsidTr="009C157D">
        <w:trPr>
          <w:trHeight w:val="315"/>
        </w:trPr>
        <w:tc>
          <w:tcPr>
            <w:tcW w:w="780" w:type="dxa"/>
            <w:shd w:val="clear" w:color="auto" w:fill="auto"/>
            <w:noWrap/>
            <w:vAlign w:val="center"/>
          </w:tcPr>
          <w:p w14:paraId="31197FDD" w14:textId="77777777" w:rsidR="007A37DB" w:rsidRPr="007A37DB" w:rsidRDefault="007A37DB" w:rsidP="00A34B6A">
            <w:pPr>
              <w:spacing w:before="40" w:afterLines="40" w:after="96" w:line="240" w:lineRule="auto"/>
              <w:jc w:val="center"/>
              <w:rPr>
                <w:rFonts w:cs="Times New Roman"/>
                <w:sz w:val="26"/>
                <w:szCs w:val="26"/>
                <w:lang w:val="vi-VN"/>
              </w:rPr>
            </w:pPr>
          </w:p>
        </w:tc>
        <w:tc>
          <w:tcPr>
            <w:tcW w:w="3048" w:type="dxa"/>
            <w:shd w:val="clear" w:color="auto" w:fill="auto"/>
            <w:vAlign w:val="center"/>
          </w:tcPr>
          <w:p w14:paraId="3A4B21DE" w14:textId="77777777" w:rsidR="007A37DB" w:rsidRPr="007A37DB" w:rsidRDefault="007A37DB" w:rsidP="00A34B6A">
            <w:pPr>
              <w:spacing w:before="40" w:afterLines="40" w:after="96" w:line="240" w:lineRule="auto"/>
              <w:rPr>
                <w:rFonts w:cs="Times New Roman"/>
                <w:sz w:val="26"/>
                <w:szCs w:val="26"/>
              </w:rPr>
            </w:pPr>
            <w:r w:rsidRPr="007A37DB">
              <w:rPr>
                <w:rFonts w:cs="Times New Roman"/>
                <w:b/>
                <w:bCs/>
                <w:color w:val="000000"/>
                <w:sz w:val="26"/>
                <w:szCs w:val="26"/>
              </w:rPr>
              <w:t>Báo cáo</w:t>
            </w:r>
            <w:r w:rsidR="009C157D">
              <w:rPr>
                <w:rFonts w:cs="Times New Roman"/>
                <w:b/>
                <w:bCs/>
                <w:color w:val="000000"/>
                <w:sz w:val="26"/>
                <w:szCs w:val="26"/>
              </w:rPr>
              <w:t>, thống kê</w:t>
            </w:r>
          </w:p>
        </w:tc>
        <w:tc>
          <w:tcPr>
            <w:tcW w:w="5528" w:type="dxa"/>
            <w:shd w:val="clear" w:color="auto" w:fill="auto"/>
            <w:noWrap/>
            <w:vAlign w:val="center"/>
          </w:tcPr>
          <w:p w14:paraId="6F5F20A8"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 </w:t>
            </w:r>
          </w:p>
        </w:tc>
      </w:tr>
      <w:tr w:rsidR="007A37DB" w:rsidRPr="007A37DB" w14:paraId="436A8C79" w14:textId="77777777" w:rsidTr="009C157D">
        <w:trPr>
          <w:trHeight w:val="315"/>
        </w:trPr>
        <w:tc>
          <w:tcPr>
            <w:tcW w:w="780" w:type="dxa"/>
            <w:shd w:val="clear" w:color="auto" w:fill="auto"/>
            <w:noWrap/>
            <w:vAlign w:val="center"/>
          </w:tcPr>
          <w:p w14:paraId="2B09F58D" w14:textId="77777777" w:rsidR="007A37DB" w:rsidRPr="007A37DB" w:rsidRDefault="00485521" w:rsidP="00A34B6A">
            <w:pPr>
              <w:spacing w:before="40" w:afterLines="40" w:after="96" w:line="240" w:lineRule="auto"/>
              <w:jc w:val="center"/>
              <w:rPr>
                <w:rFonts w:cs="Times New Roman"/>
                <w:sz w:val="26"/>
                <w:szCs w:val="26"/>
              </w:rPr>
            </w:pPr>
            <w:r>
              <w:rPr>
                <w:rFonts w:cs="Times New Roman"/>
                <w:sz w:val="26"/>
                <w:szCs w:val="26"/>
              </w:rPr>
              <w:t>34</w:t>
            </w:r>
          </w:p>
        </w:tc>
        <w:tc>
          <w:tcPr>
            <w:tcW w:w="3048" w:type="dxa"/>
            <w:shd w:val="clear" w:color="auto" w:fill="auto"/>
            <w:vAlign w:val="center"/>
          </w:tcPr>
          <w:p w14:paraId="381DEAE7" w14:textId="77777777" w:rsidR="007A37DB" w:rsidRPr="007A37DB" w:rsidRDefault="007A37DB" w:rsidP="00A34B6A">
            <w:pPr>
              <w:spacing w:before="40" w:afterLines="40" w:after="96" w:line="240" w:lineRule="auto"/>
              <w:rPr>
                <w:rFonts w:cs="Times New Roman"/>
                <w:sz w:val="26"/>
                <w:szCs w:val="26"/>
              </w:rPr>
            </w:pPr>
            <w:r w:rsidRPr="007A37DB">
              <w:rPr>
                <w:rFonts w:cs="Times New Roman"/>
                <w:sz w:val="26"/>
                <w:szCs w:val="26"/>
              </w:rPr>
              <w:t>Báo cáo thống kê chỉ tiêu tuyển sinh</w:t>
            </w:r>
          </w:p>
        </w:tc>
        <w:tc>
          <w:tcPr>
            <w:tcW w:w="5528" w:type="dxa"/>
            <w:shd w:val="clear" w:color="auto" w:fill="auto"/>
            <w:noWrap/>
            <w:vAlign w:val="center"/>
          </w:tcPr>
          <w:p w14:paraId="6EC98119"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Lấy báo cáo thống kê chỉ tiêu tuyển sinh</w:t>
            </w:r>
          </w:p>
        </w:tc>
      </w:tr>
      <w:tr w:rsidR="007A37DB" w:rsidRPr="007A37DB" w14:paraId="1E4DC271" w14:textId="77777777" w:rsidTr="009C157D">
        <w:trPr>
          <w:trHeight w:val="315"/>
        </w:trPr>
        <w:tc>
          <w:tcPr>
            <w:tcW w:w="780" w:type="dxa"/>
            <w:shd w:val="clear" w:color="auto" w:fill="auto"/>
            <w:noWrap/>
            <w:vAlign w:val="center"/>
          </w:tcPr>
          <w:p w14:paraId="699BE97A" w14:textId="77777777" w:rsidR="007A37DB" w:rsidRPr="007A37DB" w:rsidRDefault="00485521" w:rsidP="00A34B6A">
            <w:pPr>
              <w:spacing w:before="40" w:afterLines="40" w:after="96" w:line="240" w:lineRule="auto"/>
              <w:jc w:val="center"/>
              <w:rPr>
                <w:rFonts w:cs="Times New Roman"/>
                <w:sz w:val="26"/>
                <w:szCs w:val="26"/>
              </w:rPr>
            </w:pPr>
            <w:r>
              <w:rPr>
                <w:rFonts w:cs="Times New Roman"/>
                <w:sz w:val="26"/>
                <w:szCs w:val="26"/>
              </w:rPr>
              <w:t>35</w:t>
            </w:r>
          </w:p>
        </w:tc>
        <w:tc>
          <w:tcPr>
            <w:tcW w:w="3048" w:type="dxa"/>
            <w:shd w:val="clear" w:color="auto" w:fill="auto"/>
            <w:vAlign w:val="center"/>
          </w:tcPr>
          <w:p w14:paraId="1D58E043" w14:textId="77777777" w:rsidR="007A37DB" w:rsidRPr="007A37DB" w:rsidRDefault="007A37DB" w:rsidP="00A34B6A">
            <w:pPr>
              <w:spacing w:before="40" w:afterLines="40" w:after="96" w:line="240" w:lineRule="auto"/>
              <w:rPr>
                <w:rFonts w:cs="Times New Roman"/>
                <w:sz w:val="26"/>
                <w:szCs w:val="26"/>
              </w:rPr>
            </w:pPr>
            <w:r w:rsidRPr="007A37DB">
              <w:rPr>
                <w:rFonts w:cs="Times New Roman"/>
                <w:sz w:val="26"/>
                <w:szCs w:val="26"/>
              </w:rPr>
              <w:t>Báo cáo thống kê kết quả thi THPT</w:t>
            </w:r>
          </w:p>
        </w:tc>
        <w:tc>
          <w:tcPr>
            <w:tcW w:w="5528" w:type="dxa"/>
            <w:shd w:val="clear" w:color="auto" w:fill="auto"/>
            <w:noWrap/>
            <w:vAlign w:val="center"/>
          </w:tcPr>
          <w:p w14:paraId="75A0363D"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Lấy báo cáo thống kê kết quả thi THPT</w:t>
            </w:r>
          </w:p>
        </w:tc>
      </w:tr>
      <w:tr w:rsidR="007A37DB" w:rsidRPr="007A37DB" w14:paraId="5FC43EFE" w14:textId="77777777" w:rsidTr="009C157D">
        <w:trPr>
          <w:trHeight w:val="315"/>
        </w:trPr>
        <w:tc>
          <w:tcPr>
            <w:tcW w:w="780" w:type="dxa"/>
            <w:shd w:val="clear" w:color="auto" w:fill="auto"/>
            <w:noWrap/>
            <w:vAlign w:val="center"/>
          </w:tcPr>
          <w:p w14:paraId="28291B54" w14:textId="77777777" w:rsidR="007A37DB" w:rsidRPr="007A37DB" w:rsidRDefault="00EB12CD" w:rsidP="00A34B6A">
            <w:pPr>
              <w:spacing w:before="40" w:afterLines="40" w:after="96" w:line="240" w:lineRule="auto"/>
              <w:jc w:val="center"/>
              <w:rPr>
                <w:rFonts w:cs="Times New Roman"/>
                <w:sz w:val="26"/>
                <w:szCs w:val="26"/>
              </w:rPr>
            </w:pPr>
            <w:r>
              <w:rPr>
                <w:rFonts w:cs="Times New Roman"/>
                <w:sz w:val="26"/>
                <w:szCs w:val="26"/>
              </w:rPr>
              <w:t>3</w:t>
            </w:r>
            <w:r w:rsidR="00485521">
              <w:rPr>
                <w:rFonts w:cs="Times New Roman"/>
                <w:sz w:val="26"/>
                <w:szCs w:val="26"/>
              </w:rPr>
              <w:t>6</w:t>
            </w:r>
          </w:p>
        </w:tc>
        <w:tc>
          <w:tcPr>
            <w:tcW w:w="3048" w:type="dxa"/>
            <w:shd w:val="clear" w:color="auto" w:fill="auto"/>
            <w:vAlign w:val="center"/>
          </w:tcPr>
          <w:p w14:paraId="4C0A3AC9" w14:textId="77777777" w:rsidR="007A37DB" w:rsidRPr="007A37DB" w:rsidRDefault="007A37DB" w:rsidP="00A34B6A">
            <w:pPr>
              <w:spacing w:before="40" w:afterLines="40" w:after="96" w:line="240" w:lineRule="auto"/>
              <w:rPr>
                <w:rFonts w:cs="Times New Roman"/>
                <w:sz w:val="26"/>
                <w:szCs w:val="26"/>
              </w:rPr>
            </w:pPr>
            <w:r w:rsidRPr="007A37DB">
              <w:rPr>
                <w:rFonts w:cs="Times New Roman"/>
                <w:sz w:val="26"/>
                <w:szCs w:val="26"/>
              </w:rPr>
              <w:t>Báo cáo thống kê danh sách trúng tuyển THPT</w:t>
            </w:r>
          </w:p>
        </w:tc>
        <w:tc>
          <w:tcPr>
            <w:tcW w:w="5528" w:type="dxa"/>
            <w:shd w:val="clear" w:color="auto" w:fill="auto"/>
            <w:noWrap/>
            <w:vAlign w:val="center"/>
          </w:tcPr>
          <w:p w14:paraId="3F7DFF9F"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Lấy báo cáo thống kê danh sách trúng tuyển THPT</w:t>
            </w:r>
          </w:p>
        </w:tc>
      </w:tr>
      <w:tr w:rsidR="007A37DB" w:rsidRPr="007A37DB" w14:paraId="06A25EB7" w14:textId="77777777" w:rsidTr="009C157D">
        <w:trPr>
          <w:trHeight w:val="315"/>
        </w:trPr>
        <w:tc>
          <w:tcPr>
            <w:tcW w:w="780" w:type="dxa"/>
            <w:shd w:val="clear" w:color="auto" w:fill="auto"/>
            <w:noWrap/>
            <w:vAlign w:val="center"/>
          </w:tcPr>
          <w:p w14:paraId="06B17403" w14:textId="77777777" w:rsidR="007A37DB" w:rsidRPr="007A37DB" w:rsidRDefault="00485521" w:rsidP="00A34B6A">
            <w:pPr>
              <w:spacing w:before="40" w:afterLines="40" w:after="96" w:line="240" w:lineRule="auto"/>
              <w:jc w:val="center"/>
              <w:rPr>
                <w:rFonts w:cs="Times New Roman"/>
                <w:sz w:val="26"/>
                <w:szCs w:val="26"/>
              </w:rPr>
            </w:pPr>
            <w:r>
              <w:rPr>
                <w:rFonts w:cs="Times New Roman"/>
                <w:sz w:val="26"/>
                <w:szCs w:val="26"/>
              </w:rPr>
              <w:t>37</w:t>
            </w:r>
          </w:p>
        </w:tc>
        <w:tc>
          <w:tcPr>
            <w:tcW w:w="3048" w:type="dxa"/>
            <w:shd w:val="clear" w:color="auto" w:fill="auto"/>
            <w:vAlign w:val="center"/>
          </w:tcPr>
          <w:p w14:paraId="60BC537B" w14:textId="77777777" w:rsidR="007A37DB" w:rsidRPr="007A37DB" w:rsidRDefault="007A37DB" w:rsidP="00A34B6A">
            <w:pPr>
              <w:spacing w:before="40" w:afterLines="40" w:after="96" w:line="240" w:lineRule="auto"/>
              <w:rPr>
                <w:rFonts w:cs="Times New Roman"/>
                <w:sz w:val="26"/>
                <w:szCs w:val="26"/>
              </w:rPr>
            </w:pPr>
            <w:r w:rsidRPr="007A37DB">
              <w:rPr>
                <w:rFonts w:cs="Times New Roman"/>
                <w:sz w:val="26"/>
                <w:szCs w:val="26"/>
              </w:rPr>
              <w:t xml:space="preserve">Báo cáo thống kê </w:t>
            </w:r>
            <w:r w:rsidR="002B6E6E" w:rsidRPr="007A37DB">
              <w:rPr>
                <w:rFonts w:cs="Times New Roman"/>
                <w:color w:val="000000"/>
                <w:sz w:val="26"/>
                <w:szCs w:val="26"/>
              </w:rPr>
              <w:t>tình hình tuyển sinh</w:t>
            </w:r>
          </w:p>
        </w:tc>
        <w:tc>
          <w:tcPr>
            <w:tcW w:w="5528" w:type="dxa"/>
            <w:shd w:val="clear" w:color="auto" w:fill="auto"/>
            <w:noWrap/>
            <w:vAlign w:val="center"/>
          </w:tcPr>
          <w:p w14:paraId="33DB7EF5" w14:textId="77777777" w:rsidR="007A37DB" w:rsidRPr="007A37DB" w:rsidRDefault="007A37DB" w:rsidP="00A34B6A">
            <w:pPr>
              <w:spacing w:before="40" w:afterLines="40" w:after="96" w:line="240" w:lineRule="auto"/>
              <w:jc w:val="both"/>
              <w:rPr>
                <w:rFonts w:cs="Times New Roman"/>
                <w:color w:val="000000"/>
                <w:sz w:val="26"/>
                <w:szCs w:val="26"/>
              </w:rPr>
            </w:pPr>
            <w:r w:rsidRPr="007A37DB">
              <w:rPr>
                <w:rFonts w:cs="Times New Roman"/>
                <w:color w:val="000000"/>
                <w:sz w:val="26"/>
                <w:szCs w:val="26"/>
              </w:rPr>
              <w:t>Các báo cáo thống kê tình hình tuyển sinh</w:t>
            </w:r>
            <w:r w:rsidR="009C157D">
              <w:rPr>
                <w:rFonts w:cs="Times New Roman"/>
                <w:color w:val="000000"/>
                <w:sz w:val="26"/>
                <w:szCs w:val="26"/>
              </w:rPr>
              <w:t xml:space="preserve"> theo trường THCS, theo Phòng Giáo dục và Đào tạo.</w:t>
            </w:r>
          </w:p>
        </w:tc>
      </w:tr>
      <w:tr w:rsidR="002B6E6E" w:rsidRPr="007A37DB" w14:paraId="1AC672CA" w14:textId="77777777" w:rsidTr="009C157D">
        <w:trPr>
          <w:trHeight w:val="315"/>
        </w:trPr>
        <w:tc>
          <w:tcPr>
            <w:tcW w:w="780" w:type="dxa"/>
            <w:shd w:val="clear" w:color="auto" w:fill="auto"/>
            <w:noWrap/>
            <w:vAlign w:val="center"/>
          </w:tcPr>
          <w:p w14:paraId="1E184090" w14:textId="77777777" w:rsidR="002B6E6E" w:rsidRDefault="002B6E6E" w:rsidP="00A34B6A">
            <w:pPr>
              <w:spacing w:before="40" w:afterLines="40" w:after="96" w:line="240" w:lineRule="auto"/>
              <w:jc w:val="center"/>
              <w:rPr>
                <w:rFonts w:cs="Times New Roman"/>
                <w:sz w:val="26"/>
                <w:szCs w:val="26"/>
              </w:rPr>
            </w:pPr>
            <w:r>
              <w:rPr>
                <w:rFonts w:cs="Times New Roman"/>
                <w:sz w:val="26"/>
                <w:szCs w:val="26"/>
              </w:rPr>
              <w:t>38</w:t>
            </w:r>
          </w:p>
        </w:tc>
        <w:tc>
          <w:tcPr>
            <w:tcW w:w="3048" w:type="dxa"/>
            <w:shd w:val="clear" w:color="auto" w:fill="auto"/>
            <w:vAlign w:val="center"/>
          </w:tcPr>
          <w:p w14:paraId="2371A2FD" w14:textId="77777777" w:rsidR="002B6E6E" w:rsidRPr="007A37DB" w:rsidRDefault="002B6E6E" w:rsidP="00A34B6A">
            <w:pPr>
              <w:spacing w:before="40" w:afterLines="40" w:after="96" w:line="240" w:lineRule="auto"/>
              <w:rPr>
                <w:rFonts w:cs="Times New Roman"/>
                <w:sz w:val="26"/>
                <w:szCs w:val="26"/>
              </w:rPr>
            </w:pPr>
            <w:r w:rsidRPr="007A37DB">
              <w:rPr>
                <w:rFonts w:cs="Times New Roman"/>
                <w:sz w:val="26"/>
                <w:szCs w:val="26"/>
              </w:rPr>
              <w:t>Báo cáo thống kê khác</w:t>
            </w:r>
          </w:p>
        </w:tc>
        <w:tc>
          <w:tcPr>
            <w:tcW w:w="5528" w:type="dxa"/>
            <w:shd w:val="clear" w:color="auto" w:fill="auto"/>
            <w:noWrap/>
            <w:vAlign w:val="center"/>
          </w:tcPr>
          <w:p w14:paraId="5986931C" w14:textId="77777777" w:rsidR="002B6E6E" w:rsidRPr="007A37DB" w:rsidRDefault="002B6E6E" w:rsidP="00A34B6A">
            <w:pPr>
              <w:spacing w:before="40" w:afterLines="40" w:after="96" w:line="240" w:lineRule="auto"/>
              <w:jc w:val="both"/>
              <w:rPr>
                <w:rFonts w:cs="Times New Roman"/>
                <w:color w:val="000000"/>
                <w:sz w:val="26"/>
                <w:szCs w:val="26"/>
              </w:rPr>
            </w:pPr>
            <w:r>
              <w:rPr>
                <w:rFonts w:cs="Times New Roman"/>
                <w:color w:val="000000"/>
                <w:sz w:val="26"/>
                <w:szCs w:val="26"/>
              </w:rPr>
              <w:t>Một số báo cáo thống kê điểm thi theo yêu cầu riêng</w:t>
            </w:r>
          </w:p>
        </w:tc>
      </w:tr>
    </w:tbl>
    <w:p w14:paraId="4A2E6C26" w14:textId="77777777" w:rsidR="00E142EE" w:rsidRPr="001B0851" w:rsidRDefault="005969B7" w:rsidP="002B6E6E">
      <w:pPr>
        <w:spacing w:after="60" w:line="240" w:lineRule="auto"/>
        <w:jc w:val="both"/>
        <w:rPr>
          <w:b/>
        </w:rPr>
      </w:pPr>
      <w:r w:rsidRPr="001B0851">
        <w:rPr>
          <w:b/>
        </w:rPr>
        <w:t>Một số yêu cầu chung:</w:t>
      </w:r>
    </w:p>
    <w:p w14:paraId="71F7D38E" w14:textId="77777777" w:rsidR="002B6E6E" w:rsidRDefault="005969B7" w:rsidP="002B6E6E">
      <w:pPr>
        <w:spacing w:after="60" w:line="240" w:lineRule="auto"/>
        <w:jc w:val="both"/>
      </w:pPr>
      <w:r>
        <w:t xml:space="preserve">- Hệ thống phải </w:t>
      </w:r>
      <w:r w:rsidR="00C65A7D">
        <w:t xml:space="preserve">đảm bảo đáp ứng các quy định, hướng dẫn của Bộ Thông tin và Truyền thông, Văn phòng Chính phủ và các quy định về chuẩn dữ liệu, chuẩn kết nối đảm bảo khả năng kết nối, chia sẻ dữ liệu dùng chung giữa </w:t>
      </w:r>
      <w:r w:rsidR="0042296C">
        <w:t xml:space="preserve">các </w:t>
      </w:r>
      <w:r w:rsidR="00C65A7D">
        <w:t>hệ thống</w:t>
      </w:r>
      <w:r w:rsidR="0042296C">
        <w:t xml:space="preserve"> cơ sở dữ liệu của ngành </w:t>
      </w:r>
      <w:r w:rsidR="00A34B6A">
        <w:t>g</w:t>
      </w:r>
      <w:r w:rsidR="0042296C">
        <w:t xml:space="preserve">iáo dục </w:t>
      </w:r>
      <w:r w:rsidR="00371D8E">
        <w:t xml:space="preserve">và đào tạo </w:t>
      </w:r>
      <w:r w:rsidR="0042296C">
        <w:t>theo quy định tại Quyết định số 1904/QĐ-BGDĐT ngày 04/7/2019 của Bộ trưởng Bộ Giáo dục và Đào tạo</w:t>
      </w:r>
      <w:r w:rsidR="002B6E6E">
        <w:t xml:space="preserve"> ban hành quy định kỹ thuật về dữ liệu của hệ thống cơ sở dữ liệu ngành về giáo dục mầm non và giáo dục phổ thông; </w:t>
      </w:r>
    </w:p>
    <w:p w14:paraId="4B7BE20D" w14:textId="77777777" w:rsidR="005969B7" w:rsidRDefault="002B6E6E" w:rsidP="002B6E6E">
      <w:pPr>
        <w:spacing w:after="60" w:line="240" w:lineRule="auto"/>
        <w:jc w:val="both"/>
      </w:pPr>
      <w:r>
        <w:t xml:space="preserve">- Khi </w:t>
      </w:r>
      <w:r w:rsidR="005969B7">
        <w:t xml:space="preserve">kết nối được với cơ sở dữ liệu ngành </w:t>
      </w:r>
      <w:r w:rsidR="00371D8E">
        <w:t>g</w:t>
      </w:r>
      <w:r w:rsidR="001B0851">
        <w:t xml:space="preserve">iáo dục </w:t>
      </w:r>
      <w:r w:rsidR="00371D8E">
        <w:t xml:space="preserve">và đào tạo </w:t>
      </w:r>
      <w:r>
        <w:t xml:space="preserve">phải </w:t>
      </w:r>
      <w:r w:rsidR="005969B7">
        <w:t>lấy được các trường</w:t>
      </w:r>
      <w:r>
        <w:t xml:space="preserve"> </w:t>
      </w:r>
      <w:r w:rsidR="005969B7">
        <w:t>dữ liệu của học sinh lớp 9 năm đăng ký dự tuyển (giảm việc phải nhập lại dữ liệu).</w:t>
      </w:r>
      <w:r w:rsidR="001B0851">
        <w:t xml:space="preserve"> Đồng bộ dữ liệu được với cơ sở dữ liệu ngành đối với các học sinh trúng tuyển.</w:t>
      </w:r>
    </w:p>
    <w:p w14:paraId="6A9BE31D" w14:textId="77777777" w:rsidR="005969B7" w:rsidRDefault="005969B7" w:rsidP="002B6E6E">
      <w:pPr>
        <w:spacing w:after="60" w:line="240" w:lineRule="auto"/>
        <w:jc w:val="both"/>
      </w:pPr>
      <w:r>
        <w:t>- Hệ thống phải kết nối được với cơ sở dữ liệu quốc gia về dân cư để xác định (xác nhận) nơi thường trú của thí sinh đăng ký dự tuyển.</w:t>
      </w:r>
    </w:p>
    <w:p w14:paraId="7964B9EE" w14:textId="77777777" w:rsidR="005969B7" w:rsidRDefault="005969B7" w:rsidP="002B6E6E">
      <w:pPr>
        <w:spacing w:after="60" w:line="240" w:lineRule="auto"/>
        <w:jc w:val="both"/>
      </w:pPr>
      <w:r>
        <w:lastRenderedPageBreak/>
        <w:t>- Hệ thống phải kết nối được với cơ sở dữ liệu dịch vụ công để giải quyết thủ tục hành chính mức độ 4</w:t>
      </w:r>
      <w:r w:rsidR="00485521">
        <w:t xml:space="preserve"> (từ lúc nhập dữ liệu vào hệ thống đến khi trả kết quả)</w:t>
      </w:r>
      <w:r>
        <w:t>.</w:t>
      </w:r>
    </w:p>
    <w:sectPr w:rsidR="005969B7" w:rsidSect="00CC5438">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1CD6C" w14:textId="77777777" w:rsidR="00350DAB" w:rsidRDefault="00350DAB" w:rsidP="007A37DB">
      <w:pPr>
        <w:spacing w:after="0" w:line="240" w:lineRule="auto"/>
      </w:pPr>
      <w:r>
        <w:separator/>
      </w:r>
    </w:p>
  </w:endnote>
  <w:endnote w:type="continuationSeparator" w:id="0">
    <w:p w14:paraId="4EC2F74F" w14:textId="77777777" w:rsidR="00350DAB" w:rsidRDefault="00350DAB" w:rsidP="007A3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7C1C0" w14:textId="77777777" w:rsidR="00350DAB" w:rsidRDefault="00350DAB" w:rsidP="007A37DB">
      <w:pPr>
        <w:spacing w:after="0" w:line="240" w:lineRule="auto"/>
      </w:pPr>
      <w:r>
        <w:separator/>
      </w:r>
    </w:p>
  </w:footnote>
  <w:footnote w:type="continuationSeparator" w:id="0">
    <w:p w14:paraId="299EA06A" w14:textId="77777777" w:rsidR="00350DAB" w:rsidRDefault="00350DAB" w:rsidP="007A37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42477"/>
      <w:docPartObj>
        <w:docPartGallery w:val="Page Numbers (Top of Page)"/>
        <w:docPartUnique/>
      </w:docPartObj>
    </w:sdtPr>
    <w:sdtEndPr>
      <w:rPr>
        <w:noProof/>
      </w:rPr>
    </w:sdtEndPr>
    <w:sdtContent>
      <w:p w14:paraId="2570DD90" w14:textId="466EB640" w:rsidR="009C157D" w:rsidRDefault="009C157D" w:rsidP="007A37DB">
        <w:pPr>
          <w:pStyle w:val="Header"/>
          <w:jc w:val="center"/>
        </w:pPr>
        <w:r>
          <w:fldChar w:fldCharType="begin"/>
        </w:r>
        <w:r>
          <w:instrText xml:space="preserve"> PAGE   \* MERGEFORMAT </w:instrText>
        </w:r>
        <w:r>
          <w:fldChar w:fldCharType="separate"/>
        </w:r>
        <w:r w:rsidR="00635F43">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00000016"/>
    <w:name w:val="WW8Num21"/>
    <w:lvl w:ilvl="0">
      <w:start w:val="1"/>
      <w:numFmt w:val="decimal"/>
      <w:pStyle w:val="Heading4"/>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119"/>
    <w:rsid w:val="00081344"/>
    <w:rsid w:val="000917B0"/>
    <w:rsid w:val="001214B7"/>
    <w:rsid w:val="001B0851"/>
    <w:rsid w:val="0024002C"/>
    <w:rsid w:val="002B6E6E"/>
    <w:rsid w:val="002D0813"/>
    <w:rsid w:val="003266C9"/>
    <w:rsid w:val="00344A21"/>
    <w:rsid w:val="00350DAB"/>
    <w:rsid w:val="00354BCC"/>
    <w:rsid w:val="003660C0"/>
    <w:rsid w:val="00371D8E"/>
    <w:rsid w:val="0039115A"/>
    <w:rsid w:val="003B127A"/>
    <w:rsid w:val="003B67AA"/>
    <w:rsid w:val="00407F6B"/>
    <w:rsid w:val="0042296C"/>
    <w:rsid w:val="004761FD"/>
    <w:rsid w:val="0048389E"/>
    <w:rsid w:val="00485521"/>
    <w:rsid w:val="00573BE1"/>
    <w:rsid w:val="005969B7"/>
    <w:rsid w:val="005B2DEC"/>
    <w:rsid w:val="005D68E3"/>
    <w:rsid w:val="006123E3"/>
    <w:rsid w:val="00635F43"/>
    <w:rsid w:val="00665A7E"/>
    <w:rsid w:val="007352A0"/>
    <w:rsid w:val="00757DA2"/>
    <w:rsid w:val="00795190"/>
    <w:rsid w:val="007A37DB"/>
    <w:rsid w:val="007A6A81"/>
    <w:rsid w:val="007B2887"/>
    <w:rsid w:val="008532F5"/>
    <w:rsid w:val="0089422B"/>
    <w:rsid w:val="00920DCB"/>
    <w:rsid w:val="0095736C"/>
    <w:rsid w:val="009C1188"/>
    <w:rsid w:val="009C157D"/>
    <w:rsid w:val="009E2EDC"/>
    <w:rsid w:val="00A22A39"/>
    <w:rsid w:val="00A22DED"/>
    <w:rsid w:val="00A34B6A"/>
    <w:rsid w:val="00A631A5"/>
    <w:rsid w:val="00AB4C02"/>
    <w:rsid w:val="00B21119"/>
    <w:rsid w:val="00BB0E31"/>
    <w:rsid w:val="00C0490F"/>
    <w:rsid w:val="00C119CF"/>
    <w:rsid w:val="00C578C3"/>
    <w:rsid w:val="00C65A7D"/>
    <w:rsid w:val="00CC5438"/>
    <w:rsid w:val="00CD6189"/>
    <w:rsid w:val="00D16ECE"/>
    <w:rsid w:val="00D25CA7"/>
    <w:rsid w:val="00D306C3"/>
    <w:rsid w:val="00D66F42"/>
    <w:rsid w:val="00D94A07"/>
    <w:rsid w:val="00E05026"/>
    <w:rsid w:val="00E142EE"/>
    <w:rsid w:val="00E55C87"/>
    <w:rsid w:val="00E70514"/>
    <w:rsid w:val="00E70E91"/>
    <w:rsid w:val="00EB12CD"/>
    <w:rsid w:val="00ED3EFC"/>
    <w:rsid w:val="00EF50D1"/>
    <w:rsid w:val="00EF5E7A"/>
    <w:rsid w:val="00FA0C65"/>
    <w:rsid w:val="00FD1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h4,h41,h4 Char,h41 Char Char Char Char,Char Char Char,Heading4,Heading41,Heading42,Heading411,Heading43,Heading412,Heading No. L4,4,H4-Heading 4,l4,heading4,44,Heading44,Heading413,Heading421,Heading4111,DON'T USE 4,Heading431,Heading4121,41"/>
    <w:basedOn w:val="Normal"/>
    <w:next w:val="Normal"/>
    <w:link w:val="Heading4Char"/>
    <w:qFormat/>
    <w:rsid w:val="00B21119"/>
    <w:pPr>
      <w:keepNext/>
      <w:numPr>
        <w:numId w:val="1"/>
      </w:numPr>
      <w:spacing w:before="240" w:after="60" w:line="240" w:lineRule="auto"/>
      <w:outlineLvl w:val="3"/>
    </w:pPr>
    <w:rPr>
      <w:rFonts w:eastAsia="Times New Roman" w:cs="Times New Roman"/>
      <w:bCs/>
      <w:i/>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Char1,h41 Char,h4 Char Char,h41 Char Char Char Char Char,Char Char Char Char,Heading4 Char,Heading41 Char,Heading42 Char,Heading411 Char,Heading43 Char,Heading412 Char,Heading No. L4 Char,4 Char,H4-Heading 4 Char,l4 Char,heading4 Char"/>
    <w:basedOn w:val="DefaultParagraphFont"/>
    <w:link w:val="Heading4"/>
    <w:rsid w:val="00B21119"/>
    <w:rPr>
      <w:rFonts w:eastAsia="Times New Roman" w:cs="Times New Roman"/>
      <w:bCs/>
      <w:i/>
      <w:sz w:val="26"/>
      <w:szCs w:val="28"/>
    </w:rPr>
  </w:style>
  <w:style w:type="table" w:styleId="TableGrid">
    <w:name w:val="Table Grid"/>
    <w:basedOn w:val="TableNormal"/>
    <w:uiPriority w:val="39"/>
    <w:rsid w:val="00B21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A3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7DB"/>
  </w:style>
  <w:style w:type="paragraph" w:styleId="Footer">
    <w:name w:val="footer"/>
    <w:basedOn w:val="Normal"/>
    <w:link w:val="FooterChar"/>
    <w:uiPriority w:val="99"/>
    <w:unhideWhenUsed/>
    <w:rsid w:val="007A3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7DB"/>
  </w:style>
  <w:style w:type="paragraph" w:styleId="BalloonText">
    <w:name w:val="Balloon Text"/>
    <w:basedOn w:val="Normal"/>
    <w:link w:val="BalloonTextChar"/>
    <w:uiPriority w:val="99"/>
    <w:semiHidden/>
    <w:unhideWhenUsed/>
    <w:rsid w:val="00894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2B"/>
    <w:rPr>
      <w:rFonts w:ascii="Segoe UI" w:hAnsi="Segoe UI" w:cs="Segoe UI"/>
      <w:sz w:val="18"/>
      <w:szCs w:val="18"/>
    </w:rPr>
  </w:style>
  <w:style w:type="paragraph" w:styleId="ListParagraph">
    <w:name w:val="List Paragraph"/>
    <w:basedOn w:val="Normal"/>
    <w:uiPriority w:val="34"/>
    <w:qFormat/>
    <w:rsid w:val="005969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h4,h41,h4 Char,h41 Char Char Char Char,Char Char Char,Heading4,Heading41,Heading42,Heading411,Heading43,Heading412,Heading No. L4,4,H4-Heading 4,l4,heading4,44,Heading44,Heading413,Heading421,Heading4111,DON'T USE 4,Heading431,Heading4121,41"/>
    <w:basedOn w:val="Normal"/>
    <w:next w:val="Normal"/>
    <w:link w:val="Heading4Char"/>
    <w:qFormat/>
    <w:rsid w:val="00B21119"/>
    <w:pPr>
      <w:keepNext/>
      <w:numPr>
        <w:numId w:val="1"/>
      </w:numPr>
      <w:spacing w:before="240" w:after="60" w:line="240" w:lineRule="auto"/>
      <w:outlineLvl w:val="3"/>
    </w:pPr>
    <w:rPr>
      <w:rFonts w:eastAsia="Times New Roman" w:cs="Times New Roman"/>
      <w:bCs/>
      <w:i/>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Char1,h41 Char,h4 Char Char,h41 Char Char Char Char Char,Char Char Char Char,Heading4 Char,Heading41 Char,Heading42 Char,Heading411 Char,Heading43 Char,Heading412 Char,Heading No. L4 Char,4 Char,H4-Heading 4 Char,l4 Char,heading4 Char"/>
    <w:basedOn w:val="DefaultParagraphFont"/>
    <w:link w:val="Heading4"/>
    <w:rsid w:val="00B21119"/>
    <w:rPr>
      <w:rFonts w:eastAsia="Times New Roman" w:cs="Times New Roman"/>
      <w:bCs/>
      <w:i/>
      <w:sz w:val="26"/>
      <w:szCs w:val="28"/>
    </w:rPr>
  </w:style>
  <w:style w:type="table" w:styleId="TableGrid">
    <w:name w:val="Table Grid"/>
    <w:basedOn w:val="TableNormal"/>
    <w:uiPriority w:val="39"/>
    <w:rsid w:val="00B21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A3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7DB"/>
  </w:style>
  <w:style w:type="paragraph" w:styleId="Footer">
    <w:name w:val="footer"/>
    <w:basedOn w:val="Normal"/>
    <w:link w:val="FooterChar"/>
    <w:uiPriority w:val="99"/>
    <w:unhideWhenUsed/>
    <w:rsid w:val="007A3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7DB"/>
  </w:style>
  <w:style w:type="paragraph" w:styleId="BalloonText">
    <w:name w:val="Balloon Text"/>
    <w:basedOn w:val="Normal"/>
    <w:link w:val="BalloonTextChar"/>
    <w:uiPriority w:val="99"/>
    <w:semiHidden/>
    <w:unhideWhenUsed/>
    <w:rsid w:val="00894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2B"/>
    <w:rPr>
      <w:rFonts w:ascii="Segoe UI" w:hAnsi="Segoe UI" w:cs="Segoe UI"/>
      <w:sz w:val="18"/>
      <w:szCs w:val="18"/>
    </w:rPr>
  </w:style>
  <w:style w:type="paragraph" w:styleId="ListParagraph">
    <w:name w:val="List Paragraph"/>
    <w:basedOn w:val="Normal"/>
    <w:uiPriority w:val="34"/>
    <w:qFormat/>
    <w:rsid w:val="00596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2331-87C2-43E6-9404-35A12D58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2418</Words>
  <Characters>13785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VNN.R9</cp:lastModifiedBy>
  <cp:revision>29</cp:revision>
  <cp:lastPrinted>2023-07-28T03:08:00Z</cp:lastPrinted>
  <dcterms:created xsi:type="dcterms:W3CDTF">2023-07-27T07:57:00Z</dcterms:created>
  <dcterms:modified xsi:type="dcterms:W3CDTF">2023-11-14T08:58:00Z</dcterms:modified>
</cp:coreProperties>
</file>